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Pr="00212AFF" w:rsidRDefault="00212AFF" w:rsidP="00F748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 №</w:t>
      </w:r>
      <w:r w:rsidR="000D4BD6" w:rsidRPr="00212A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6A7">
        <w:rPr>
          <w:rFonts w:ascii="Times New Roman" w:hAnsi="Times New Roman" w:cs="Times New Roman"/>
          <w:b/>
          <w:sz w:val="26"/>
          <w:szCs w:val="26"/>
        </w:rPr>
        <w:t>0</w:t>
      </w:r>
      <w:r w:rsidR="00BC025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715B2">
        <w:rPr>
          <w:rFonts w:ascii="Times New Roman" w:hAnsi="Times New Roman" w:cs="Times New Roman"/>
          <w:b/>
          <w:sz w:val="26"/>
          <w:szCs w:val="26"/>
          <w:u w:val="single"/>
        </w:rPr>
        <w:t>-202</w:t>
      </w:r>
      <w:r w:rsidR="00BC025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:rsidR="00DD0788" w:rsidRPr="00212AFF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6"/>
          <w:szCs w:val="26"/>
        </w:rPr>
      </w:pPr>
      <w:r w:rsidRPr="00F07CB0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Приказа </w:t>
      </w:r>
      <w:r w:rsidR="00BC0253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Pr="00F07CB0">
        <w:rPr>
          <w:rFonts w:ascii="Times New Roman" w:hAnsi="Times New Roman" w:cs="Times New Roman"/>
          <w:b/>
          <w:sz w:val="26"/>
          <w:szCs w:val="26"/>
        </w:rPr>
        <w:t xml:space="preserve"> архитектуры и градостроительства Воронежской области «</w:t>
      </w:r>
      <w:r w:rsidR="00F07CB0" w:rsidRPr="00F07CB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правила</w:t>
      </w:r>
      <w:r w:rsidR="00F07CB0" w:rsidRPr="00F07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886" w:rsidRPr="00F07CB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r w:rsidR="0071704C">
        <w:rPr>
          <w:rFonts w:ascii="Times New Roman" w:hAnsi="Times New Roman" w:cs="Times New Roman"/>
          <w:b/>
          <w:sz w:val="26"/>
          <w:szCs w:val="26"/>
        </w:rPr>
        <w:t>Воронцовского</w:t>
      </w:r>
      <w:r w:rsidR="00F74886" w:rsidRPr="00F07CB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F74886" w:rsidRPr="00212AFF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Воронежской области</w:t>
      </w:r>
      <w:r w:rsidRPr="00212AFF">
        <w:rPr>
          <w:rFonts w:ascii="Times New Roman" w:hAnsi="Times New Roman" w:cs="Times New Roman"/>
          <w:b/>
          <w:w w:val="107"/>
          <w:sz w:val="26"/>
          <w:szCs w:val="26"/>
        </w:rPr>
        <w:t>»</w:t>
      </w:r>
      <w:r w:rsidR="00397FA3" w:rsidRPr="00212AFF">
        <w:rPr>
          <w:rFonts w:ascii="Times New Roman" w:hAnsi="Times New Roman" w:cs="Times New Roman"/>
          <w:b/>
          <w:w w:val="107"/>
          <w:sz w:val="26"/>
          <w:szCs w:val="26"/>
        </w:rPr>
        <w:t xml:space="preserve"> </w:t>
      </w:r>
    </w:p>
    <w:p w:rsid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7F3F" w:rsidRPr="00212AFF" w:rsidRDefault="00057F3F" w:rsidP="00335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58B" w:rsidRPr="00D07860" w:rsidRDefault="00361EFD" w:rsidP="00057F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07860">
        <w:rPr>
          <w:rFonts w:ascii="Times New Roman" w:hAnsi="Times New Roman" w:cs="Times New Roman"/>
          <w:b/>
          <w:sz w:val="24"/>
          <w:szCs w:val="24"/>
        </w:rPr>
        <w:t>о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>т «</w:t>
      </w:r>
      <w:r w:rsidR="00BC0253">
        <w:rPr>
          <w:rFonts w:ascii="Times New Roman" w:hAnsi="Times New Roman" w:cs="Times New Roman"/>
          <w:b/>
          <w:sz w:val="24"/>
          <w:szCs w:val="24"/>
        </w:rPr>
        <w:t>17</w:t>
      </w:r>
      <w:r w:rsidRPr="00D07860">
        <w:rPr>
          <w:rFonts w:ascii="Times New Roman" w:hAnsi="Times New Roman" w:cs="Times New Roman"/>
          <w:b/>
          <w:sz w:val="24"/>
          <w:szCs w:val="24"/>
        </w:rPr>
        <w:t>»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253">
        <w:rPr>
          <w:rFonts w:ascii="Times New Roman" w:hAnsi="Times New Roman" w:cs="Times New Roman"/>
          <w:b/>
          <w:sz w:val="24"/>
          <w:szCs w:val="24"/>
        </w:rPr>
        <w:t>января</w:t>
      </w:r>
      <w:r w:rsidR="00B715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0253">
        <w:rPr>
          <w:rFonts w:ascii="Times New Roman" w:hAnsi="Times New Roman" w:cs="Times New Roman"/>
          <w:b/>
          <w:sz w:val="24"/>
          <w:szCs w:val="24"/>
        </w:rPr>
        <w:t>4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5557" w:rsidRPr="00D07860" w:rsidRDefault="00335557" w:rsidP="00D0786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5FA5" w:rsidRPr="00AD3053" w:rsidRDefault="0044058B" w:rsidP="009D5F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1501C1" w:rsidRPr="00D07860">
        <w:rPr>
          <w:rFonts w:ascii="Times New Roman" w:hAnsi="Times New Roman" w:cs="Times New Roman"/>
          <w:sz w:val="24"/>
          <w:szCs w:val="24"/>
        </w:rPr>
        <w:t>«</w:t>
      </w:r>
      <w:r w:rsidR="00BC0253">
        <w:rPr>
          <w:rFonts w:ascii="Times New Roman" w:hAnsi="Times New Roman" w:cs="Times New Roman"/>
          <w:sz w:val="24"/>
          <w:szCs w:val="24"/>
        </w:rPr>
        <w:t>16</w:t>
      </w:r>
      <w:r w:rsidRPr="00D07860">
        <w:rPr>
          <w:rFonts w:ascii="Times New Roman" w:hAnsi="Times New Roman" w:cs="Times New Roman"/>
          <w:sz w:val="24"/>
          <w:szCs w:val="24"/>
        </w:rPr>
        <w:t xml:space="preserve">» </w:t>
      </w:r>
      <w:r w:rsidR="00BC0253">
        <w:rPr>
          <w:rFonts w:ascii="Times New Roman" w:hAnsi="Times New Roman" w:cs="Times New Roman"/>
          <w:sz w:val="24"/>
          <w:szCs w:val="24"/>
        </w:rPr>
        <w:t>января</w:t>
      </w:r>
      <w:r w:rsidR="00B715B2">
        <w:rPr>
          <w:rFonts w:ascii="Times New Roman" w:hAnsi="Times New Roman" w:cs="Times New Roman"/>
          <w:sz w:val="24"/>
          <w:szCs w:val="24"/>
        </w:rPr>
        <w:t xml:space="preserve"> 202</w:t>
      </w:r>
      <w:r w:rsidR="00BC0253">
        <w:rPr>
          <w:rFonts w:ascii="Times New Roman" w:hAnsi="Times New Roman" w:cs="Times New Roman"/>
          <w:sz w:val="24"/>
          <w:szCs w:val="24"/>
        </w:rPr>
        <w:t>4</w:t>
      </w:r>
      <w:r w:rsidRPr="00D078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057F3F">
        <w:rPr>
          <w:rFonts w:ascii="Times New Roman" w:hAnsi="Times New Roman" w:cs="Times New Roman"/>
          <w:sz w:val="24"/>
          <w:szCs w:val="24"/>
        </w:rPr>
        <w:t>в</w:t>
      </w:r>
      <w:r w:rsidR="00F07CB0">
        <w:rPr>
          <w:rFonts w:ascii="Times New Roman" w:hAnsi="Times New Roman" w:cs="Times New Roman"/>
          <w:sz w:val="24"/>
          <w:szCs w:val="24"/>
        </w:rPr>
        <w:t xml:space="preserve"> </w:t>
      </w:r>
      <w:r w:rsidR="0071704C">
        <w:rPr>
          <w:rFonts w:ascii="Times New Roman" w:hAnsi="Times New Roman" w:cs="Times New Roman"/>
          <w:sz w:val="24"/>
          <w:szCs w:val="24"/>
        </w:rPr>
        <w:t>14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57F3F">
        <w:rPr>
          <w:rFonts w:ascii="Times New Roman" w:hAnsi="Times New Roman" w:cs="Times New Roman"/>
          <w:sz w:val="24"/>
          <w:szCs w:val="24"/>
        </w:rPr>
        <w:t xml:space="preserve">в </w:t>
      </w:r>
      <w:r w:rsidR="009D5FA5" w:rsidRPr="00D07860">
        <w:rPr>
          <w:rFonts w:ascii="Times New Roman" w:hAnsi="Times New Roman" w:cs="Times New Roman"/>
          <w:sz w:val="24"/>
          <w:szCs w:val="24"/>
        </w:rPr>
        <w:t>здани</w:t>
      </w:r>
      <w:r w:rsidR="00057F3F">
        <w:rPr>
          <w:rFonts w:ascii="Times New Roman" w:hAnsi="Times New Roman" w:cs="Times New Roman"/>
          <w:sz w:val="24"/>
          <w:szCs w:val="24"/>
        </w:rPr>
        <w:t>и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B715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B715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9D5FA5" w:rsidRPr="00D078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D5FA5" w:rsidRPr="00D07860">
        <w:rPr>
          <w:rFonts w:ascii="Times New Roman" w:hAnsi="Times New Roman" w:cs="Times New Roman"/>
          <w:sz w:val="24"/>
          <w:szCs w:val="24"/>
        </w:rPr>
        <w:t xml:space="preserve">. </w:t>
      </w:r>
      <w:r w:rsidR="0071704C">
        <w:rPr>
          <w:rFonts w:ascii="Times New Roman" w:hAnsi="Times New Roman" w:cs="Times New Roman"/>
          <w:sz w:val="24"/>
          <w:szCs w:val="24"/>
        </w:rPr>
        <w:t>Воронцовка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, </w:t>
      </w:r>
      <w:r w:rsidR="00057F3F">
        <w:rPr>
          <w:rFonts w:ascii="Times New Roman" w:hAnsi="Times New Roman" w:cs="Times New Roman"/>
          <w:sz w:val="24"/>
          <w:szCs w:val="24"/>
        </w:rPr>
        <w:t>ул. Советская</w:t>
      </w:r>
      <w:r w:rsidR="009D5FA5" w:rsidRPr="00D07860">
        <w:rPr>
          <w:rFonts w:ascii="Times New Roman" w:hAnsi="Times New Roman" w:cs="Times New Roman"/>
          <w:sz w:val="24"/>
          <w:szCs w:val="24"/>
        </w:rPr>
        <w:t>, д.</w:t>
      </w:r>
      <w:r w:rsidR="00B715B2">
        <w:rPr>
          <w:rFonts w:ascii="Times New Roman" w:hAnsi="Times New Roman" w:cs="Times New Roman"/>
          <w:sz w:val="24"/>
          <w:szCs w:val="24"/>
        </w:rPr>
        <w:t>33</w:t>
      </w:r>
      <w:r w:rsidR="00AD3053" w:rsidRPr="00AD3053">
        <w:rPr>
          <w:rFonts w:ascii="Times New Roman" w:hAnsi="Times New Roman" w:cs="Times New Roman"/>
          <w:sz w:val="24"/>
          <w:szCs w:val="24"/>
        </w:rPr>
        <w:t>;</w:t>
      </w:r>
    </w:p>
    <w:p w:rsidR="00E227A3" w:rsidRPr="00057F3F" w:rsidRDefault="00576958" w:rsidP="00057F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A3">
        <w:rPr>
          <w:rFonts w:ascii="Times New Roman" w:hAnsi="Times New Roman" w:cs="Times New Roman"/>
          <w:b/>
          <w:sz w:val="24"/>
          <w:szCs w:val="24"/>
        </w:rPr>
        <w:t>Сведения о протоколах публичных слушаний:</w:t>
      </w:r>
    </w:p>
    <w:p w:rsidR="00576958" w:rsidRDefault="00D450CC" w:rsidP="00D450CC">
      <w:pPr>
        <w:jc w:val="both"/>
      </w:pPr>
      <w:r>
        <w:t xml:space="preserve">  </w:t>
      </w:r>
      <w:r w:rsidR="004C52D2">
        <w:t xml:space="preserve">- </w:t>
      </w:r>
      <w:proofErr w:type="gramStart"/>
      <w:r w:rsidR="004C52D2">
        <w:t>с</w:t>
      </w:r>
      <w:proofErr w:type="gramEnd"/>
      <w:r w:rsidR="004C52D2">
        <w:t xml:space="preserve">. </w:t>
      </w:r>
      <w:proofErr w:type="gramStart"/>
      <w:r w:rsidR="0071704C">
        <w:t>Воронцовка</w:t>
      </w:r>
      <w:proofErr w:type="gramEnd"/>
      <w:r w:rsidR="00057F3F">
        <w:t xml:space="preserve"> </w:t>
      </w:r>
      <w:r w:rsidR="004C52D2">
        <w:t>-</w:t>
      </w:r>
      <w:r w:rsidR="00057F3F">
        <w:t xml:space="preserve"> </w:t>
      </w:r>
      <w:r w:rsidR="002F0C81">
        <w:t xml:space="preserve">протокол от </w:t>
      </w:r>
      <w:r w:rsidR="00BC0253">
        <w:t>16.01.2023</w:t>
      </w:r>
      <w:r w:rsidR="0071704C">
        <w:t>г.</w:t>
      </w:r>
      <w:r w:rsidR="00576958" w:rsidRPr="00BF4341">
        <w:t xml:space="preserve"> № </w:t>
      </w:r>
      <w:r w:rsidR="00FF26A7">
        <w:t>0</w:t>
      </w:r>
      <w:r w:rsidR="00BC0253">
        <w:t>1</w:t>
      </w:r>
      <w:r w:rsidR="0071704C">
        <w:t>-202</w:t>
      </w:r>
      <w:r w:rsidR="00BC0253">
        <w:t>4</w:t>
      </w:r>
      <w:r w:rsidR="004C52D2">
        <w:t>, участников-</w:t>
      </w:r>
      <w:r w:rsidR="00454CE0">
        <w:t>1</w:t>
      </w:r>
      <w:r w:rsidR="00180151">
        <w:t>6</w:t>
      </w:r>
      <w:r w:rsidR="00576958">
        <w:t>.</w:t>
      </w:r>
      <w:r w:rsidR="00576958" w:rsidRPr="00EB1956">
        <w:t xml:space="preserve"> </w:t>
      </w:r>
    </w:p>
    <w:p w:rsidR="00057F3F" w:rsidRDefault="00057F3F" w:rsidP="009D5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Pr="00D07860" w:rsidRDefault="0044058B" w:rsidP="009D5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За </w:t>
      </w:r>
      <w:r w:rsidR="00D07860" w:rsidRPr="00D07860">
        <w:rPr>
          <w:rFonts w:ascii="Times New Roman" w:hAnsi="Times New Roman" w:cs="Times New Roman"/>
          <w:sz w:val="24"/>
          <w:szCs w:val="24"/>
        </w:rPr>
        <w:t>период</w:t>
      </w:r>
      <w:r w:rsidRPr="00D0786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от участников публичных слушаний</w:t>
      </w:r>
      <w:r w:rsidR="00BC7061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Pr="00D07860">
        <w:rPr>
          <w:rFonts w:ascii="Times New Roman" w:hAnsi="Times New Roman" w:cs="Times New Roman"/>
          <w:sz w:val="24"/>
          <w:szCs w:val="24"/>
        </w:rPr>
        <w:t>предложени</w:t>
      </w:r>
      <w:r w:rsidR="007C636E" w:rsidRPr="00D07860">
        <w:rPr>
          <w:rFonts w:ascii="Times New Roman" w:hAnsi="Times New Roman" w:cs="Times New Roman"/>
          <w:sz w:val="24"/>
          <w:szCs w:val="24"/>
        </w:rPr>
        <w:t>й</w:t>
      </w:r>
      <w:r w:rsidR="006C187A" w:rsidRPr="00D07860">
        <w:rPr>
          <w:rFonts w:ascii="Times New Roman" w:hAnsi="Times New Roman" w:cs="Times New Roman"/>
          <w:sz w:val="24"/>
          <w:szCs w:val="24"/>
        </w:rPr>
        <w:t>, возражений</w:t>
      </w:r>
      <w:r w:rsidRPr="00D07860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7C636E" w:rsidRPr="00D07860">
        <w:rPr>
          <w:rFonts w:ascii="Times New Roman" w:hAnsi="Times New Roman" w:cs="Times New Roman"/>
          <w:sz w:val="24"/>
          <w:szCs w:val="24"/>
        </w:rPr>
        <w:t>й не поступило.</w:t>
      </w:r>
    </w:p>
    <w:p w:rsidR="00D07860" w:rsidRPr="00D07860" w:rsidRDefault="00D07860" w:rsidP="00D07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 предложений, возражений и замечаний не поступило.</w:t>
      </w:r>
    </w:p>
    <w:p w:rsidR="00607717" w:rsidRPr="00D07860" w:rsidRDefault="00607717" w:rsidP="007C636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058B" w:rsidRPr="00D07860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60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9E4C9F" w:rsidRPr="00D07860" w:rsidRDefault="0044058B" w:rsidP="009E4C9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1) 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  </w:t>
      </w:r>
      <w:r w:rsidRPr="00D07860">
        <w:rPr>
          <w:rFonts w:ascii="Times New Roman" w:hAnsi="Times New Roman" w:cs="Times New Roman"/>
          <w:sz w:val="24"/>
          <w:szCs w:val="24"/>
        </w:rPr>
        <w:t>Считать п</w:t>
      </w:r>
      <w:r w:rsidR="00335557" w:rsidRPr="00D07860">
        <w:rPr>
          <w:rFonts w:ascii="Times New Roman" w:hAnsi="Times New Roman" w:cs="Times New Roman"/>
          <w:sz w:val="24"/>
          <w:szCs w:val="24"/>
        </w:rPr>
        <w:t>убличные слушания состоявшимися.</w:t>
      </w:r>
    </w:p>
    <w:p w:rsidR="00D07860" w:rsidRPr="00D07860" w:rsidRDefault="0044058B" w:rsidP="007C636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w w:val="107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2) </w:t>
      </w:r>
      <w:r w:rsidR="000D6B67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Pr="00D07860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3B3942" w:rsidRPr="00D07860">
        <w:rPr>
          <w:rFonts w:ascii="Times New Roman" w:hAnsi="Times New Roman" w:cs="Times New Roman"/>
          <w:sz w:val="24"/>
          <w:szCs w:val="24"/>
        </w:rPr>
        <w:t>п</w:t>
      </w:r>
      <w:r w:rsidRPr="00D07860">
        <w:rPr>
          <w:rFonts w:ascii="Times New Roman" w:hAnsi="Times New Roman" w:cs="Times New Roman"/>
          <w:sz w:val="24"/>
          <w:szCs w:val="24"/>
        </w:rPr>
        <w:t xml:space="preserve">роект Приказа </w:t>
      </w:r>
      <w:r w:rsidR="00BC0253">
        <w:rPr>
          <w:rFonts w:ascii="Times New Roman" w:hAnsi="Times New Roman" w:cs="Times New Roman"/>
          <w:sz w:val="24"/>
          <w:szCs w:val="24"/>
        </w:rPr>
        <w:t>Министерства</w:t>
      </w:r>
      <w:bookmarkStart w:id="0" w:name="_GoBack"/>
      <w:bookmarkEnd w:id="0"/>
      <w:r w:rsidRPr="00D07860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682A7A" w:rsidRPr="00D07860">
        <w:rPr>
          <w:rFonts w:ascii="Times New Roman" w:hAnsi="Times New Roman" w:cs="Times New Roman"/>
          <w:sz w:val="24"/>
          <w:szCs w:val="24"/>
        </w:rPr>
        <w:t>«</w:t>
      </w:r>
      <w:r w:rsidR="007C636E" w:rsidRPr="00D07860">
        <w:rPr>
          <w:rFonts w:ascii="Times New Roman" w:hAnsi="Times New Roman" w:cs="Times New Roman"/>
          <w:sz w:val="24"/>
          <w:szCs w:val="24"/>
        </w:rPr>
        <w:t>О</w:t>
      </w:r>
      <w:r w:rsidR="00057F3F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7C636E" w:rsidRPr="00D07860">
        <w:rPr>
          <w:rFonts w:ascii="Times New Roman" w:hAnsi="Times New Roman" w:cs="Times New Roman"/>
          <w:sz w:val="24"/>
          <w:szCs w:val="24"/>
        </w:rPr>
        <w:t>правил</w:t>
      </w:r>
      <w:r w:rsidR="00057F3F">
        <w:rPr>
          <w:rFonts w:ascii="Times New Roman" w:hAnsi="Times New Roman" w:cs="Times New Roman"/>
          <w:sz w:val="24"/>
          <w:szCs w:val="24"/>
        </w:rPr>
        <w:t>а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682A7A" w:rsidRPr="00D07860">
        <w:rPr>
          <w:rFonts w:ascii="Times New Roman" w:hAnsi="Times New Roman" w:cs="Times New Roman"/>
          <w:w w:val="107"/>
          <w:sz w:val="24"/>
          <w:szCs w:val="24"/>
        </w:rPr>
        <w:t>»</w:t>
      </w:r>
      <w:r w:rsidR="00585CFF" w:rsidRPr="00D07860">
        <w:rPr>
          <w:rFonts w:ascii="Times New Roman" w:hAnsi="Times New Roman"/>
          <w:w w:val="107"/>
          <w:sz w:val="24"/>
          <w:szCs w:val="24"/>
        </w:rPr>
        <w:t>.</w:t>
      </w:r>
    </w:p>
    <w:p w:rsidR="0044058B" w:rsidRPr="00D07860" w:rsidRDefault="00D07860" w:rsidP="007C636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3</w:t>
      </w:r>
      <w:r w:rsidR="0044058B" w:rsidRPr="00D07860">
        <w:rPr>
          <w:rFonts w:ascii="Times New Roman" w:hAnsi="Times New Roman" w:cs="Times New Roman"/>
          <w:sz w:val="24"/>
          <w:szCs w:val="24"/>
        </w:rPr>
        <w:t xml:space="preserve">) </w:t>
      </w:r>
      <w:r w:rsidR="00A50CFB">
        <w:rPr>
          <w:rFonts w:ascii="Times New Roman" w:hAnsi="Times New Roman" w:cs="Times New Roman"/>
          <w:sz w:val="24"/>
          <w:szCs w:val="24"/>
        </w:rPr>
        <w:t xml:space="preserve">    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Настоящее заключение подлежит обнародованию в соответствии с Положением о порядке обнародования муниципальных правовых актов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и разме</w:t>
      </w:r>
      <w:r w:rsidRPr="00D07860">
        <w:rPr>
          <w:rFonts w:ascii="Times New Roman" w:hAnsi="Times New Roman" w:cs="Times New Roman"/>
          <w:sz w:val="24"/>
          <w:szCs w:val="24"/>
        </w:rPr>
        <w:t>стить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</w:t>
      </w:r>
      <w:r w:rsidR="007C636E" w:rsidRPr="00D07860">
        <w:rPr>
          <w:rFonts w:ascii="Times New Roman" w:hAnsi="Times New Roman" w:cs="Times New Roman"/>
          <w:sz w:val="24"/>
          <w:szCs w:val="24"/>
        </w:rPr>
        <w:t>.</w:t>
      </w:r>
    </w:p>
    <w:p w:rsidR="00DD0788" w:rsidRPr="00D07860" w:rsidRDefault="00DD0788" w:rsidP="000D4BD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BD6" w:rsidRPr="00D07860" w:rsidRDefault="000D4BD6" w:rsidP="000D4BD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C9F" w:rsidRPr="00D07860" w:rsidRDefault="00585CFF" w:rsidP="00D0786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П</w:t>
      </w:r>
      <w:r w:rsidR="00361EFD" w:rsidRPr="00D07860">
        <w:rPr>
          <w:rFonts w:ascii="Times New Roman" w:hAnsi="Times New Roman" w:cs="Times New Roman"/>
          <w:sz w:val="24"/>
          <w:szCs w:val="24"/>
        </w:rPr>
        <w:t>ре</w:t>
      </w:r>
      <w:r w:rsidR="0044058B" w:rsidRPr="00D07860">
        <w:rPr>
          <w:rFonts w:ascii="Times New Roman" w:hAnsi="Times New Roman" w:cs="Times New Roman"/>
          <w:sz w:val="24"/>
          <w:szCs w:val="24"/>
        </w:rPr>
        <w:t>дседател</w:t>
      </w:r>
      <w:r w:rsidRPr="00D07860">
        <w:rPr>
          <w:rFonts w:ascii="Times New Roman" w:hAnsi="Times New Roman" w:cs="Times New Roman"/>
          <w:sz w:val="24"/>
          <w:szCs w:val="24"/>
        </w:rPr>
        <w:t>ь</w:t>
      </w:r>
      <w:r w:rsidR="0044058B" w:rsidRPr="00D0786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</w:t>
      </w:r>
      <w:r w:rsidR="00361EFD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1501C1" w:rsidRPr="00D078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860" w:rsidRPr="00D078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78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7860" w:rsidRPr="00D078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1C1" w:rsidRPr="00D07860">
        <w:rPr>
          <w:rFonts w:ascii="Times New Roman" w:hAnsi="Times New Roman" w:cs="Times New Roman"/>
          <w:sz w:val="24"/>
          <w:szCs w:val="24"/>
        </w:rPr>
        <w:t>_____________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     </w:t>
      </w:r>
      <w:r w:rsidR="0071704C">
        <w:rPr>
          <w:rFonts w:ascii="Times New Roman" w:hAnsi="Times New Roman" w:cs="Times New Roman"/>
          <w:sz w:val="24"/>
          <w:szCs w:val="24"/>
        </w:rPr>
        <w:t>Е.И.Ржевская</w:t>
      </w:r>
    </w:p>
    <w:p w:rsidR="009D62E6" w:rsidRDefault="002B027B" w:rsidP="002B027B">
      <w:pPr>
        <w:pStyle w:val="ConsPlusNormal"/>
        <w:tabs>
          <w:tab w:val="left" w:pos="8241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_____________     Т.В. Труфанова</w:t>
      </w:r>
    </w:p>
    <w:p w:rsidR="00576958" w:rsidRDefault="00576958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76958" w:rsidRDefault="00576958" w:rsidP="00E227A3">
      <w:pPr>
        <w:pStyle w:val="a6"/>
        <w:rPr>
          <w:rFonts w:ascii="Times New Roman" w:hAnsi="Times New Roman"/>
          <w:b/>
          <w:sz w:val="26"/>
          <w:szCs w:val="26"/>
        </w:rPr>
      </w:pPr>
    </w:p>
    <w:sectPr w:rsidR="00576958" w:rsidSect="00FE7344">
      <w:footnotePr>
        <w:pos w:val="beneathText"/>
      </w:footnotePr>
      <w:pgSz w:w="11905" w:h="16837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57F3F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5D5E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BD6"/>
    <w:rsid w:val="000D6372"/>
    <w:rsid w:val="000D6B67"/>
    <w:rsid w:val="000D6ED2"/>
    <w:rsid w:val="000E0BC9"/>
    <w:rsid w:val="000E0E9E"/>
    <w:rsid w:val="000E2097"/>
    <w:rsid w:val="000E33C0"/>
    <w:rsid w:val="000E35B3"/>
    <w:rsid w:val="000E4627"/>
    <w:rsid w:val="000E501E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151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347C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4CFD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2AF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3F15"/>
    <w:rsid w:val="002440B9"/>
    <w:rsid w:val="002477BB"/>
    <w:rsid w:val="00255BEE"/>
    <w:rsid w:val="00257278"/>
    <w:rsid w:val="00262E5F"/>
    <w:rsid w:val="00265EAE"/>
    <w:rsid w:val="00267BBD"/>
    <w:rsid w:val="002730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27B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0C81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4D80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11E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54CE0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52D2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D21"/>
    <w:rsid w:val="004F4F4F"/>
    <w:rsid w:val="0050102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92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16"/>
    <w:rsid w:val="005746D6"/>
    <w:rsid w:val="005761D3"/>
    <w:rsid w:val="00576905"/>
    <w:rsid w:val="00576958"/>
    <w:rsid w:val="00577194"/>
    <w:rsid w:val="00577EEA"/>
    <w:rsid w:val="00580495"/>
    <w:rsid w:val="00580503"/>
    <w:rsid w:val="005805DF"/>
    <w:rsid w:val="00582310"/>
    <w:rsid w:val="0058293B"/>
    <w:rsid w:val="00583316"/>
    <w:rsid w:val="0058465B"/>
    <w:rsid w:val="00584830"/>
    <w:rsid w:val="00585CFF"/>
    <w:rsid w:val="005862D6"/>
    <w:rsid w:val="00591E02"/>
    <w:rsid w:val="00593583"/>
    <w:rsid w:val="00595244"/>
    <w:rsid w:val="005A0216"/>
    <w:rsid w:val="005A4BE3"/>
    <w:rsid w:val="005A6FC8"/>
    <w:rsid w:val="005A717A"/>
    <w:rsid w:val="005B0493"/>
    <w:rsid w:val="005B0A04"/>
    <w:rsid w:val="005B0EB3"/>
    <w:rsid w:val="005B237B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555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07717"/>
    <w:rsid w:val="00612599"/>
    <w:rsid w:val="00612789"/>
    <w:rsid w:val="00613854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87A"/>
    <w:rsid w:val="006C28F8"/>
    <w:rsid w:val="006C3A69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4FAE"/>
    <w:rsid w:val="00705E39"/>
    <w:rsid w:val="00710A2C"/>
    <w:rsid w:val="00710E54"/>
    <w:rsid w:val="007119AF"/>
    <w:rsid w:val="0071220B"/>
    <w:rsid w:val="00713FB8"/>
    <w:rsid w:val="0071704C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444D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36E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6BD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97"/>
    <w:rsid w:val="00935C47"/>
    <w:rsid w:val="0094276F"/>
    <w:rsid w:val="009446BA"/>
    <w:rsid w:val="0094589D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5FA5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0CFB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05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8F4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15B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5EBA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0253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2E1F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60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0CC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9B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27A3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BFD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634F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07CB0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886"/>
    <w:rsid w:val="00F765D7"/>
    <w:rsid w:val="00F8093B"/>
    <w:rsid w:val="00F8343C"/>
    <w:rsid w:val="00F838FE"/>
    <w:rsid w:val="00F84D9A"/>
    <w:rsid w:val="00F865DF"/>
    <w:rsid w:val="00F963BC"/>
    <w:rsid w:val="00F9798A"/>
    <w:rsid w:val="00F979DB"/>
    <w:rsid w:val="00FA099E"/>
    <w:rsid w:val="00FA2A39"/>
    <w:rsid w:val="00FA2E42"/>
    <w:rsid w:val="00FA4061"/>
    <w:rsid w:val="00FA66D5"/>
    <w:rsid w:val="00FA69B6"/>
    <w:rsid w:val="00FB17CB"/>
    <w:rsid w:val="00FB1805"/>
    <w:rsid w:val="00FB2290"/>
    <w:rsid w:val="00FB4809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E7344"/>
    <w:rsid w:val="00FF26A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3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057F3F"/>
    <w:pPr>
      <w:widowControl/>
      <w:suppressAutoHyphens w:val="0"/>
      <w:spacing w:after="120"/>
      <w:ind w:left="283"/>
      <w:jc w:val="both"/>
    </w:pPr>
    <w:rPr>
      <w:rFonts w:eastAsia="Times New Roman"/>
      <w:kern w:val="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57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766-09A7-460D-AC38-73A3B51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19</cp:revision>
  <cp:lastPrinted>2023-05-16T07:23:00Z</cp:lastPrinted>
  <dcterms:created xsi:type="dcterms:W3CDTF">2020-12-26T07:04:00Z</dcterms:created>
  <dcterms:modified xsi:type="dcterms:W3CDTF">2024-01-10T08:07:00Z</dcterms:modified>
</cp:coreProperties>
</file>