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7C" w:rsidRDefault="004A6C7C" w:rsidP="004A6C7C">
      <w:pPr>
        <w:pStyle w:val="11"/>
        <w:ind w:left="336" w:right="276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4A6C7C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A6C7C">
        <w:rPr>
          <w:b/>
          <w:sz w:val="26"/>
          <w:szCs w:val="26"/>
        </w:rPr>
        <w:t>численности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служащих,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технического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обслуживающего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персонала</w:t>
      </w:r>
    </w:p>
    <w:p w:rsidR="000C2EE6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4A6C7C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proofErr w:type="spellStart"/>
      <w:r w:rsidR="004A6C7C">
        <w:rPr>
          <w:b/>
          <w:spacing w:val="-2"/>
          <w:sz w:val="26"/>
          <w:szCs w:val="26"/>
        </w:rPr>
        <w:t>Воронцовского</w:t>
      </w:r>
      <w:proofErr w:type="spellEnd"/>
      <w:r>
        <w:rPr>
          <w:b/>
          <w:spacing w:val="-2"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поселения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фактических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затрат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денежное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содержание</w:t>
      </w:r>
      <w:r>
        <w:rPr>
          <w:b/>
          <w:sz w:val="26"/>
          <w:szCs w:val="26"/>
        </w:rPr>
        <w:t xml:space="preserve"> </w:t>
      </w:r>
    </w:p>
    <w:p w:rsidR="004A6C7C" w:rsidRPr="000C2EE6" w:rsidRDefault="000C2EE6" w:rsidP="000C2EE6">
      <w:pPr>
        <w:tabs>
          <w:tab w:val="left" w:pos="14488"/>
        </w:tabs>
        <w:spacing w:before="1"/>
        <w:ind w:right="27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4A6C7C">
        <w:rPr>
          <w:b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616622">
        <w:rPr>
          <w:b/>
          <w:sz w:val="26"/>
          <w:szCs w:val="26"/>
        </w:rPr>
        <w:t>1</w:t>
      </w:r>
      <w:r w:rsidR="004A6C7C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</w:t>
      </w:r>
      <w:r w:rsidR="00616622">
        <w:rPr>
          <w:b/>
          <w:sz w:val="26"/>
          <w:szCs w:val="26"/>
        </w:rPr>
        <w:t>202</w:t>
      </w:r>
      <w:r w:rsidR="002D4986">
        <w:rPr>
          <w:b/>
          <w:sz w:val="26"/>
          <w:szCs w:val="26"/>
        </w:rPr>
        <w:t>5</w:t>
      </w:r>
      <w:r w:rsidR="004A6C7C">
        <w:rPr>
          <w:b/>
          <w:sz w:val="26"/>
          <w:szCs w:val="26"/>
        </w:rPr>
        <w:t xml:space="preserve"> года</w:t>
      </w:r>
    </w:p>
    <w:p w:rsidR="004A6C7C" w:rsidRDefault="004A6C7C" w:rsidP="000C2EE6">
      <w:pPr>
        <w:pStyle w:val="11"/>
        <w:ind w:right="-31"/>
        <w:rPr>
          <w:sz w:val="26"/>
          <w:szCs w:val="26"/>
        </w:rPr>
      </w:pPr>
      <w:r>
        <w:rPr>
          <w:sz w:val="26"/>
          <w:szCs w:val="26"/>
        </w:rPr>
        <w:t>(с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нарастающим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года)</w:t>
      </w:r>
    </w:p>
    <w:p w:rsidR="004A6C7C" w:rsidRDefault="004A6C7C" w:rsidP="004A6C7C">
      <w:pPr>
        <w:pStyle w:val="a3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4A6C7C" w:rsidTr="004A6C7C">
        <w:trPr>
          <w:trHeight w:val="157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29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Категория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ind w:left="434" w:right="160" w:hanging="300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="000C2EE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численность</w:t>
            </w:r>
            <w:proofErr w:type="spellEnd"/>
          </w:p>
          <w:p w:rsidR="004A6C7C" w:rsidRDefault="004A6C7C">
            <w:pPr>
              <w:pStyle w:val="TableParagraph"/>
              <w:ind w:left="21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работников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чел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4A6C7C" w:rsidRDefault="004A6C7C" w:rsidP="000C2EE6">
            <w:pPr>
              <w:pStyle w:val="TableParagraph"/>
              <w:spacing w:before="96"/>
              <w:ind w:left="227" w:right="139" w:firstLine="217"/>
              <w:rPr>
                <w:sz w:val="26"/>
                <w:szCs w:val="26"/>
                <w:lang w:val="ru-RU"/>
              </w:rPr>
            </w:pPr>
            <w:r w:rsidRPr="004A6C7C">
              <w:rPr>
                <w:sz w:val="26"/>
                <w:szCs w:val="26"/>
                <w:lang w:val="ru-RU"/>
              </w:rPr>
              <w:t>Фактические расходы на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заработную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плату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работников</w:t>
            </w:r>
            <w:r w:rsidR="000C2EE6">
              <w:rPr>
                <w:sz w:val="26"/>
                <w:szCs w:val="26"/>
                <w:lang w:val="ru-RU"/>
              </w:rPr>
              <w:t xml:space="preserve"> з</w:t>
            </w:r>
            <w:r w:rsidRPr="004A6C7C">
              <w:rPr>
                <w:sz w:val="26"/>
                <w:szCs w:val="26"/>
                <w:lang w:val="ru-RU"/>
              </w:rPr>
              <w:t>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отчетный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A6C7C">
              <w:rPr>
                <w:sz w:val="26"/>
                <w:szCs w:val="26"/>
                <w:lang w:val="ru-RU"/>
              </w:rPr>
              <w:t>период,тыс.рублей</w:t>
            </w:r>
            <w:proofErr w:type="spellEnd"/>
          </w:p>
        </w:tc>
      </w:tr>
      <w:tr w:rsidR="004A6C7C" w:rsidTr="004A6C7C">
        <w:trPr>
          <w:trHeight w:val="105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065F3F" w:rsidRDefault="004A6C7C">
            <w:pPr>
              <w:pStyle w:val="TableParagraph"/>
              <w:spacing w:before="73" w:line="320" w:lineRule="atLeast"/>
              <w:ind w:left="634"/>
              <w:rPr>
                <w:sz w:val="26"/>
                <w:szCs w:val="26"/>
                <w:lang w:val="ru-RU"/>
              </w:rPr>
            </w:pPr>
            <w:r w:rsidRPr="00065F3F">
              <w:rPr>
                <w:sz w:val="26"/>
                <w:szCs w:val="26"/>
                <w:lang w:val="ru-RU"/>
              </w:rPr>
              <w:t>1. Работники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органа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местного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самоуправления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065F3F">
              <w:rPr>
                <w:sz w:val="26"/>
                <w:szCs w:val="26"/>
                <w:lang w:val="ru-RU"/>
              </w:rPr>
              <w:t>Воронцовского</w:t>
            </w:r>
            <w:proofErr w:type="spellEnd"/>
            <w:r w:rsidRPr="00065F3F">
              <w:rPr>
                <w:sz w:val="26"/>
                <w:szCs w:val="26"/>
                <w:lang w:val="ru-RU"/>
              </w:rPr>
              <w:t xml:space="preserve"> сельского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поселения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2D4986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616622" w:rsidP="002D4986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</w:t>
            </w:r>
            <w:r w:rsidR="002D4986">
              <w:rPr>
                <w:sz w:val="26"/>
                <w:szCs w:val="26"/>
                <w:lang w:val="ru-RU"/>
              </w:rPr>
              <w:t>028</w:t>
            </w:r>
            <w:r>
              <w:rPr>
                <w:sz w:val="26"/>
                <w:szCs w:val="26"/>
                <w:lang w:val="ru-RU"/>
              </w:rPr>
              <w:t>,</w:t>
            </w:r>
            <w:r w:rsidR="002D4986">
              <w:rPr>
                <w:sz w:val="26"/>
                <w:szCs w:val="26"/>
                <w:lang w:val="ru-RU"/>
              </w:rPr>
              <w:t>7</w:t>
            </w:r>
          </w:p>
        </w:tc>
      </w:tr>
      <w:tr w:rsidR="004A6C7C" w:rsidTr="004A6C7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1.1.Муниципальные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2D4986" w:rsidP="002D4986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666</w:t>
            </w:r>
            <w:r w:rsidR="00616622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A6C7C" w:rsidTr="004A6C7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3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1.2.Технический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обслуживающий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2D4986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616622" w:rsidP="002D4986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  <w:r w:rsidR="002D4986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,</w:t>
            </w:r>
            <w:r w:rsidR="002D4986">
              <w:rPr>
                <w:sz w:val="26"/>
                <w:szCs w:val="26"/>
                <w:lang w:val="ru-RU"/>
              </w:rPr>
              <w:t>5</w:t>
            </w:r>
            <w:bookmarkStart w:id="0" w:name="_GoBack"/>
            <w:bookmarkEnd w:id="0"/>
          </w:p>
        </w:tc>
      </w:tr>
    </w:tbl>
    <w:p w:rsidR="00CC7493" w:rsidRDefault="00CC7493"/>
    <w:sectPr w:rsidR="00CC7493" w:rsidSect="004A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34"/>
    <w:rsid w:val="00065F3F"/>
    <w:rsid w:val="000C2EE6"/>
    <w:rsid w:val="001F7CFF"/>
    <w:rsid w:val="002D4986"/>
    <w:rsid w:val="00376A20"/>
    <w:rsid w:val="004A6C7C"/>
    <w:rsid w:val="005433FF"/>
    <w:rsid w:val="00602C34"/>
    <w:rsid w:val="00616622"/>
    <w:rsid w:val="009D2A4E"/>
    <w:rsid w:val="00CC7493"/>
    <w:rsid w:val="00DC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4FEF"/>
  <w15:docId w15:val="{53265683-ACAD-4214-97A8-6A5A12BB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2024-02-16T05:23:00Z</cp:lastPrinted>
  <dcterms:created xsi:type="dcterms:W3CDTF">2025-04-11T10:30:00Z</dcterms:created>
  <dcterms:modified xsi:type="dcterms:W3CDTF">2025-04-11T10:30:00Z</dcterms:modified>
</cp:coreProperties>
</file>