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A1" w:rsidRPr="00A72AA1" w:rsidRDefault="00A72AA1" w:rsidP="00A72AA1">
      <w:pPr>
        <w:jc w:val="center"/>
        <w:rPr>
          <w:rFonts w:ascii="Arial" w:hAnsi="Arial" w:cs="Arial"/>
        </w:rPr>
      </w:pPr>
      <w:r w:rsidRPr="00A72AA1">
        <w:rPr>
          <w:rFonts w:ascii="Arial" w:hAnsi="Arial" w:cs="Arial"/>
        </w:rPr>
        <w:t xml:space="preserve">Совет народных депутатов </w:t>
      </w:r>
      <w:proofErr w:type="spellStart"/>
      <w:r w:rsidRPr="00A72AA1">
        <w:rPr>
          <w:rFonts w:ascii="Arial" w:hAnsi="Arial" w:cs="Arial"/>
        </w:rPr>
        <w:t>Воронцовского</w:t>
      </w:r>
      <w:proofErr w:type="spellEnd"/>
      <w:r w:rsidRPr="00A72AA1">
        <w:rPr>
          <w:rFonts w:ascii="Arial" w:hAnsi="Arial" w:cs="Arial"/>
        </w:rPr>
        <w:t xml:space="preserve"> сельского поселения</w:t>
      </w:r>
    </w:p>
    <w:p w:rsidR="00A72AA1" w:rsidRPr="00A72AA1" w:rsidRDefault="00A72AA1" w:rsidP="00A72AA1">
      <w:pPr>
        <w:jc w:val="center"/>
        <w:rPr>
          <w:rFonts w:ascii="Arial" w:hAnsi="Arial" w:cs="Arial"/>
        </w:rPr>
      </w:pPr>
      <w:r w:rsidRPr="00A72AA1">
        <w:rPr>
          <w:rFonts w:ascii="Arial" w:hAnsi="Arial" w:cs="Arial"/>
        </w:rPr>
        <w:t>Павловского муниципального района</w:t>
      </w:r>
    </w:p>
    <w:p w:rsidR="00A72AA1" w:rsidRPr="00A72AA1" w:rsidRDefault="00A72AA1" w:rsidP="00A72AA1">
      <w:pPr>
        <w:jc w:val="center"/>
        <w:rPr>
          <w:rFonts w:ascii="Arial" w:hAnsi="Arial" w:cs="Arial"/>
        </w:rPr>
      </w:pPr>
      <w:r w:rsidRPr="00A72AA1">
        <w:rPr>
          <w:rFonts w:ascii="Arial" w:hAnsi="Arial" w:cs="Arial"/>
        </w:rPr>
        <w:t>Воронежской области</w:t>
      </w:r>
    </w:p>
    <w:p w:rsidR="00A72AA1" w:rsidRPr="00A72AA1" w:rsidRDefault="00A72AA1" w:rsidP="00A72AA1">
      <w:pPr>
        <w:rPr>
          <w:rFonts w:ascii="Arial" w:hAnsi="Arial" w:cs="Arial"/>
        </w:rPr>
      </w:pPr>
    </w:p>
    <w:p w:rsidR="00A72AA1" w:rsidRPr="00A72AA1" w:rsidRDefault="00A72AA1" w:rsidP="00A72AA1">
      <w:pPr>
        <w:jc w:val="center"/>
        <w:rPr>
          <w:rFonts w:ascii="Arial" w:hAnsi="Arial" w:cs="Arial"/>
        </w:rPr>
      </w:pPr>
      <w:r w:rsidRPr="00A72AA1">
        <w:rPr>
          <w:rFonts w:ascii="Arial" w:hAnsi="Arial" w:cs="Arial"/>
        </w:rPr>
        <w:t>РЕШЕНИЕ</w:t>
      </w:r>
    </w:p>
    <w:p w:rsidR="00A72AA1" w:rsidRPr="00A72AA1" w:rsidRDefault="00A72AA1" w:rsidP="00A72AA1">
      <w:pPr>
        <w:rPr>
          <w:rFonts w:ascii="Arial" w:hAnsi="Arial" w:cs="Arial"/>
        </w:rPr>
      </w:pPr>
    </w:p>
    <w:p w:rsidR="00A72AA1" w:rsidRPr="00A72AA1" w:rsidRDefault="00A72AA1" w:rsidP="00A72AA1">
      <w:pPr>
        <w:rPr>
          <w:rFonts w:ascii="Arial" w:hAnsi="Arial" w:cs="Arial"/>
        </w:rPr>
      </w:pPr>
      <w:r w:rsidRPr="00A72AA1">
        <w:rPr>
          <w:rFonts w:ascii="Arial" w:hAnsi="Arial" w:cs="Arial"/>
        </w:rPr>
        <w:t xml:space="preserve">от </w:t>
      </w:r>
      <w:r w:rsidRPr="00A72AA1">
        <w:rPr>
          <w:rFonts w:ascii="Arial" w:hAnsi="Arial" w:cs="Arial"/>
        </w:rPr>
        <w:t>04</w:t>
      </w:r>
      <w:r w:rsidRPr="00A72AA1">
        <w:rPr>
          <w:rFonts w:ascii="Arial" w:hAnsi="Arial" w:cs="Arial"/>
        </w:rPr>
        <w:t>.</w:t>
      </w:r>
      <w:r w:rsidRPr="00A72AA1">
        <w:rPr>
          <w:rFonts w:ascii="Arial" w:hAnsi="Arial" w:cs="Arial"/>
        </w:rPr>
        <w:t>04</w:t>
      </w:r>
      <w:r w:rsidRPr="00A72AA1">
        <w:rPr>
          <w:rFonts w:ascii="Arial" w:hAnsi="Arial" w:cs="Arial"/>
        </w:rPr>
        <w:t>.202</w:t>
      </w:r>
      <w:r w:rsidRPr="00A72AA1">
        <w:rPr>
          <w:rFonts w:ascii="Arial" w:hAnsi="Arial" w:cs="Arial"/>
        </w:rPr>
        <w:t>4</w:t>
      </w:r>
      <w:r w:rsidRPr="00A72AA1">
        <w:rPr>
          <w:rFonts w:ascii="Arial" w:hAnsi="Arial" w:cs="Arial"/>
        </w:rPr>
        <w:t>г. №2</w:t>
      </w:r>
      <w:r w:rsidRPr="00A72AA1">
        <w:rPr>
          <w:rFonts w:ascii="Arial" w:hAnsi="Arial" w:cs="Arial"/>
        </w:rPr>
        <w:t>22</w:t>
      </w:r>
    </w:p>
    <w:p w:rsidR="00A72AA1" w:rsidRPr="00A72AA1" w:rsidRDefault="00A72AA1" w:rsidP="00A72AA1">
      <w:pPr>
        <w:ind w:right="-58"/>
        <w:rPr>
          <w:rFonts w:ascii="Arial" w:eastAsia="Calibri" w:hAnsi="Arial" w:cs="Arial"/>
          <w:lang w:eastAsia="en-US"/>
        </w:rPr>
      </w:pPr>
      <w:proofErr w:type="spellStart"/>
      <w:r w:rsidRPr="00A72AA1">
        <w:rPr>
          <w:rFonts w:ascii="Arial" w:hAnsi="Arial" w:cs="Arial"/>
        </w:rPr>
        <w:t>с</w:t>
      </w:r>
      <w:proofErr w:type="gramStart"/>
      <w:r w:rsidRPr="00A72AA1">
        <w:rPr>
          <w:rFonts w:ascii="Arial" w:hAnsi="Arial" w:cs="Arial"/>
        </w:rPr>
        <w:t>.В</w:t>
      </w:r>
      <w:proofErr w:type="gramEnd"/>
      <w:r w:rsidRPr="00A72AA1">
        <w:rPr>
          <w:rFonts w:ascii="Arial" w:hAnsi="Arial" w:cs="Arial"/>
        </w:rPr>
        <w:t>оронцовка</w:t>
      </w:r>
      <w:proofErr w:type="spellEnd"/>
    </w:p>
    <w:p w:rsidR="00B5514B" w:rsidRPr="00A72AA1" w:rsidRDefault="00B5514B" w:rsidP="00B5514B">
      <w:pPr>
        <w:tabs>
          <w:tab w:val="left" w:pos="5400"/>
        </w:tabs>
        <w:rPr>
          <w:rFonts w:ascii="Arial" w:hAnsi="Arial" w:cs="Arial"/>
        </w:rPr>
      </w:pPr>
    </w:p>
    <w:p w:rsidR="00D71A22" w:rsidRPr="00A72AA1" w:rsidRDefault="00D71A22" w:rsidP="00D71A22">
      <w:pPr>
        <w:ind w:right="4535"/>
        <w:jc w:val="both"/>
        <w:rPr>
          <w:rFonts w:ascii="Arial" w:hAnsi="Arial" w:cs="Arial"/>
        </w:rPr>
      </w:pPr>
      <w:r w:rsidRPr="00A72AA1">
        <w:rPr>
          <w:rFonts w:ascii="Arial" w:hAnsi="Arial" w:cs="Arial"/>
        </w:rPr>
        <w:t xml:space="preserve">О внесении изменений в решение Совета народных депутатов </w:t>
      </w:r>
      <w:proofErr w:type="spellStart"/>
      <w:r w:rsidR="00626878" w:rsidRPr="00A72AA1">
        <w:rPr>
          <w:rFonts w:ascii="Arial" w:hAnsi="Arial" w:cs="Arial"/>
        </w:rPr>
        <w:t>Воронц</w:t>
      </w:r>
      <w:r w:rsidR="0072224A" w:rsidRPr="00A72AA1">
        <w:rPr>
          <w:rFonts w:ascii="Arial" w:hAnsi="Arial" w:cs="Arial"/>
        </w:rPr>
        <w:t>овского</w:t>
      </w:r>
      <w:proofErr w:type="spellEnd"/>
      <w:r w:rsidRPr="00A72AA1">
        <w:rPr>
          <w:rFonts w:ascii="Arial" w:hAnsi="Arial" w:cs="Arial"/>
        </w:rPr>
        <w:t xml:space="preserve"> сельского поселения от 2</w:t>
      </w:r>
      <w:r w:rsidR="0072224A" w:rsidRPr="00A72AA1">
        <w:rPr>
          <w:rFonts w:ascii="Arial" w:hAnsi="Arial" w:cs="Arial"/>
        </w:rPr>
        <w:t>8</w:t>
      </w:r>
      <w:r w:rsidRPr="00A72AA1">
        <w:rPr>
          <w:rFonts w:ascii="Arial" w:hAnsi="Arial" w:cs="Arial"/>
        </w:rPr>
        <w:t>.06.2018г. №</w:t>
      </w:r>
      <w:r w:rsidR="0072224A" w:rsidRPr="00A72AA1">
        <w:rPr>
          <w:rFonts w:ascii="Arial" w:hAnsi="Arial" w:cs="Arial"/>
        </w:rPr>
        <w:t>2</w:t>
      </w:r>
      <w:r w:rsidR="00626878" w:rsidRPr="00A72AA1">
        <w:rPr>
          <w:rFonts w:ascii="Arial" w:hAnsi="Arial" w:cs="Arial"/>
        </w:rPr>
        <w:t>0</w:t>
      </w:r>
      <w:r w:rsidR="0072224A" w:rsidRPr="00A72AA1">
        <w:rPr>
          <w:rFonts w:ascii="Arial" w:hAnsi="Arial" w:cs="Arial"/>
        </w:rPr>
        <w:t>2</w:t>
      </w:r>
      <w:r w:rsidRPr="00A72AA1">
        <w:rPr>
          <w:rFonts w:ascii="Arial" w:hAnsi="Arial" w:cs="Arial"/>
        </w:rPr>
        <w:t xml:space="preserve"> «Об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626878" w:rsidRPr="00A72AA1">
        <w:rPr>
          <w:rFonts w:ascii="Arial" w:hAnsi="Arial" w:cs="Arial"/>
        </w:rPr>
        <w:t>Воронц</w:t>
      </w:r>
      <w:r w:rsidR="0072224A" w:rsidRPr="00A72AA1">
        <w:rPr>
          <w:rFonts w:ascii="Arial" w:hAnsi="Arial" w:cs="Arial"/>
        </w:rPr>
        <w:t>овском</w:t>
      </w:r>
      <w:proofErr w:type="spellEnd"/>
      <w:r w:rsidRPr="00A72AA1">
        <w:rPr>
          <w:rFonts w:ascii="Arial" w:hAnsi="Arial" w:cs="Arial"/>
        </w:rPr>
        <w:t xml:space="preserve"> сельском поселении»</w:t>
      </w:r>
    </w:p>
    <w:p w:rsidR="00D71A22" w:rsidRPr="00A72AA1" w:rsidRDefault="00D71A22" w:rsidP="00D71A22">
      <w:pPr>
        <w:ind w:right="4252"/>
        <w:jc w:val="both"/>
        <w:rPr>
          <w:rFonts w:ascii="Arial" w:hAnsi="Arial" w:cs="Arial"/>
        </w:rPr>
      </w:pPr>
    </w:p>
    <w:p w:rsidR="00D71A22" w:rsidRPr="00A72AA1" w:rsidRDefault="00D71A22" w:rsidP="00D71A22">
      <w:pPr>
        <w:ind w:firstLine="709"/>
        <w:jc w:val="both"/>
        <w:rPr>
          <w:rFonts w:ascii="Arial" w:hAnsi="Arial" w:cs="Arial"/>
        </w:rPr>
      </w:pPr>
      <w:proofErr w:type="gramStart"/>
      <w:r w:rsidRPr="00A72AA1"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</w:t>
      </w:r>
      <w:r w:rsidR="00626878" w:rsidRPr="00A72AA1">
        <w:rPr>
          <w:rFonts w:ascii="Arial" w:hAnsi="Arial" w:cs="Arial"/>
        </w:rPr>
        <w:t>ийской Федерации от 03.02.2022 №</w:t>
      </w:r>
      <w:r w:rsidRPr="00A72AA1">
        <w:rPr>
          <w:rFonts w:ascii="Arial" w:hAnsi="Arial" w:cs="Arial"/>
        </w:rPr>
        <w:t>101 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 w:rsidR="00626878" w:rsidRPr="00A72AA1">
        <w:rPr>
          <w:rFonts w:ascii="Arial" w:hAnsi="Arial" w:cs="Arial"/>
        </w:rPr>
        <w:t>»</w:t>
      </w:r>
      <w:r w:rsidRPr="00A72AA1">
        <w:rPr>
          <w:rFonts w:ascii="Arial" w:hAnsi="Arial" w:cs="Arial"/>
        </w:rPr>
        <w:t xml:space="preserve">, Уставом </w:t>
      </w:r>
      <w:proofErr w:type="spellStart"/>
      <w:r w:rsidR="00626878" w:rsidRPr="00A72AA1">
        <w:rPr>
          <w:rFonts w:ascii="Arial" w:hAnsi="Arial" w:cs="Arial"/>
        </w:rPr>
        <w:t>Воронц</w:t>
      </w:r>
      <w:r w:rsidR="0072224A" w:rsidRPr="00A72AA1">
        <w:rPr>
          <w:rFonts w:ascii="Arial" w:hAnsi="Arial" w:cs="Arial"/>
        </w:rPr>
        <w:t>овского</w:t>
      </w:r>
      <w:proofErr w:type="spellEnd"/>
      <w:r w:rsidRPr="00A72AA1">
        <w:rPr>
          <w:rFonts w:ascii="Arial" w:hAnsi="Arial" w:cs="Arial"/>
        </w:rPr>
        <w:t xml:space="preserve"> сельского поселения, Совет народных депутатов </w:t>
      </w:r>
      <w:proofErr w:type="spellStart"/>
      <w:r w:rsidR="00626878" w:rsidRPr="00A72AA1">
        <w:rPr>
          <w:rFonts w:ascii="Arial" w:hAnsi="Arial" w:cs="Arial"/>
        </w:rPr>
        <w:t>Воронц</w:t>
      </w:r>
      <w:r w:rsidR="0072224A" w:rsidRPr="00A72AA1">
        <w:rPr>
          <w:rFonts w:ascii="Arial" w:hAnsi="Arial" w:cs="Arial"/>
        </w:rPr>
        <w:t>овского</w:t>
      </w:r>
      <w:proofErr w:type="spellEnd"/>
      <w:r w:rsidR="00FB027F" w:rsidRPr="00A72AA1">
        <w:rPr>
          <w:rFonts w:ascii="Arial" w:hAnsi="Arial" w:cs="Arial"/>
        </w:rPr>
        <w:t xml:space="preserve"> сельского поселения </w:t>
      </w:r>
      <w:proofErr w:type="gramEnd"/>
    </w:p>
    <w:p w:rsidR="00A2518D" w:rsidRPr="00A72AA1" w:rsidRDefault="00A2518D" w:rsidP="00D71A22">
      <w:pPr>
        <w:ind w:firstLine="709"/>
        <w:jc w:val="both"/>
        <w:rPr>
          <w:rFonts w:ascii="Arial" w:hAnsi="Arial" w:cs="Arial"/>
        </w:rPr>
      </w:pPr>
    </w:p>
    <w:p w:rsidR="00D71A22" w:rsidRPr="00A72AA1" w:rsidRDefault="00D71A22" w:rsidP="00D71A22">
      <w:pPr>
        <w:jc w:val="center"/>
        <w:rPr>
          <w:rFonts w:ascii="Arial" w:hAnsi="Arial" w:cs="Arial"/>
        </w:rPr>
      </w:pPr>
      <w:r w:rsidRPr="00A72AA1">
        <w:rPr>
          <w:rFonts w:ascii="Arial" w:hAnsi="Arial" w:cs="Arial"/>
        </w:rPr>
        <w:t>РЕШИЛ:</w:t>
      </w:r>
    </w:p>
    <w:p w:rsidR="00D71A22" w:rsidRPr="00A72AA1" w:rsidRDefault="00D71A22" w:rsidP="00D71A22">
      <w:pPr>
        <w:jc w:val="center"/>
        <w:rPr>
          <w:rFonts w:ascii="Arial" w:hAnsi="Arial" w:cs="Arial"/>
        </w:rPr>
      </w:pPr>
    </w:p>
    <w:p w:rsidR="00D71A22" w:rsidRPr="00A72AA1" w:rsidRDefault="00D71A22" w:rsidP="00A2518D">
      <w:pPr>
        <w:spacing w:after="120"/>
        <w:ind w:firstLine="709"/>
        <w:jc w:val="both"/>
        <w:rPr>
          <w:rFonts w:ascii="Arial" w:hAnsi="Arial" w:cs="Arial"/>
        </w:rPr>
      </w:pPr>
      <w:r w:rsidRPr="00A72AA1">
        <w:rPr>
          <w:rFonts w:ascii="Arial" w:hAnsi="Arial" w:cs="Arial"/>
        </w:rPr>
        <w:t xml:space="preserve">1. </w:t>
      </w:r>
      <w:r w:rsidR="00527782" w:rsidRPr="00A72AA1">
        <w:rPr>
          <w:rFonts w:ascii="Arial" w:hAnsi="Arial" w:cs="Arial"/>
        </w:rPr>
        <w:t xml:space="preserve"> Внести в </w:t>
      </w:r>
      <w:r w:rsidR="00626878" w:rsidRPr="00A72AA1">
        <w:rPr>
          <w:rFonts w:ascii="Arial" w:hAnsi="Arial" w:cs="Arial"/>
        </w:rPr>
        <w:t xml:space="preserve">решение Совета народных депутатов </w:t>
      </w:r>
      <w:proofErr w:type="spellStart"/>
      <w:r w:rsidR="00626878" w:rsidRPr="00A72AA1">
        <w:rPr>
          <w:rFonts w:ascii="Arial" w:hAnsi="Arial" w:cs="Arial"/>
        </w:rPr>
        <w:t>Воронцовского</w:t>
      </w:r>
      <w:proofErr w:type="spellEnd"/>
      <w:r w:rsidR="00626878" w:rsidRPr="00A72AA1">
        <w:rPr>
          <w:rFonts w:ascii="Arial" w:hAnsi="Arial" w:cs="Arial"/>
        </w:rPr>
        <w:t xml:space="preserve"> сельского поселения от 28.06.2018г. №202 «Об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626878" w:rsidRPr="00A72AA1">
        <w:rPr>
          <w:rFonts w:ascii="Arial" w:hAnsi="Arial" w:cs="Arial"/>
        </w:rPr>
        <w:t>Воронцовском</w:t>
      </w:r>
      <w:proofErr w:type="spellEnd"/>
      <w:r w:rsidR="00626878" w:rsidRPr="00A72AA1">
        <w:rPr>
          <w:rFonts w:ascii="Arial" w:hAnsi="Arial" w:cs="Arial"/>
        </w:rPr>
        <w:t xml:space="preserve"> сельском поселении»</w:t>
      </w:r>
      <w:r w:rsidR="00527782" w:rsidRPr="00A72AA1">
        <w:rPr>
          <w:rFonts w:ascii="Arial" w:hAnsi="Arial" w:cs="Arial"/>
        </w:rPr>
        <w:t xml:space="preserve"> следующие изменения:</w:t>
      </w:r>
    </w:p>
    <w:p w:rsidR="00D71A22" w:rsidRPr="00A72AA1" w:rsidRDefault="00D71A22" w:rsidP="00A2518D">
      <w:pPr>
        <w:spacing w:after="120"/>
        <w:ind w:firstLine="709"/>
        <w:jc w:val="both"/>
        <w:rPr>
          <w:rFonts w:ascii="Arial" w:hAnsi="Arial" w:cs="Arial"/>
        </w:rPr>
      </w:pPr>
      <w:r w:rsidRPr="00A72AA1">
        <w:rPr>
          <w:rFonts w:ascii="Arial" w:hAnsi="Arial" w:cs="Arial"/>
        </w:rPr>
        <w:t xml:space="preserve">1.1. </w:t>
      </w:r>
      <w:r w:rsidR="00626878" w:rsidRPr="00A72AA1">
        <w:rPr>
          <w:rFonts w:ascii="Arial" w:hAnsi="Arial" w:cs="Arial"/>
        </w:rPr>
        <w:t>п</w:t>
      </w:r>
      <w:r w:rsidR="00527782" w:rsidRPr="00A72AA1">
        <w:rPr>
          <w:rFonts w:ascii="Arial" w:hAnsi="Arial" w:cs="Arial"/>
        </w:rPr>
        <w:t xml:space="preserve">ункт </w:t>
      </w:r>
      <w:r w:rsidR="006C6996" w:rsidRPr="00A72AA1">
        <w:rPr>
          <w:rFonts w:ascii="Arial" w:hAnsi="Arial" w:cs="Arial"/>
        </w:rPr>
        <w:t xml:space="preserve">2 статьи 7 </w:t>
      </w:r>
      <w:r w:rsidR="00626878" w:rsidRPr="00A72AA1">
        <w:rPr>
          <w:rFonts w:ascii="Arial" w:hAnsi="Arial" w:cs="Arial"/>
        </w:rPr>
        <w:t xml:space="preserve">Приложения к решению </w:t>
      </w:r>
      <w:r w:rsidRPr="00A72AA1">
        <w:rPr>
          <w:rFonts w:ascii="Arial" w:hAnsi="Arial" w:cs="Arial"/>
        </w:rPr>
        <w:t xml:space="preserve">изложить в следующей редакции: </w:t>
      </w:r>
    </w:p>
    <w:p w:rsidR="006C6996" w:rsidRPr="00A72AA1" w:rsidRDefault="006C6996" w:rsidP="00A2518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72AA1">
        <w:rPr>
          <w:rFonts w:ascii="Arial" w:hAnsi="Arial" w:cs="Arial"/>
          <w:color w:val="000000"/>
        </w:rPr>
        <w:t xml:space="preserve">«2) Итоговый документ публичных слушаний по каждому вопросу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 </w:t>
      </w:r>
    </w:p>
    <w:p w:rsidR="006C6996" w:rsidRPr="00A72AA1" w:rsidRDefault="006C6996" w:rsidP="00A2518D">
      <w:pPr>
        <w:pStyle w:val="ConsPlusNormal"/>
        <w:ind w:firstLine="709"/>
        <w:jc w:val="both"/>
        <w:rPr>
          <w:b/>
          <w:i/>
          <w:sz w:val="24"/>
          <w:szCs w:val="24"/>
        </w:rPr>
      </w:pPr>
      <w:r w:rsidRPr="00A72AA1">
        <w:rPr>
          <w:color w:val="000000"/>
          <w:sz w:val="24"/>
          <w:szCs w:val="24"/>
        </w:rPr>
        <w:t xml:space="preserve">Итоги рассмотрения доводятся до инициаторов публичных слушаний и до населения </w:t>
      </w:r>
      <w:proofErr w:type="spellStart"/>
      <w:r w:rsidR="00626878" w:rsidRPr="00A72AA1">
        <w:rPr>
          <w:color w:val="000000"/>
          <w:sz w:val="24"/>
          <w:szCs w:val="24"/>
        </w:rPr>
        <w:t>Воронц</w:t>
      </w:r>
      <w:r w:rsidR="0072224A" w:rsidRPr="00A72AA1">
        <w:rPr>
          <w:color w:val="000000"/>
          <w:sz w:val="24"/>
          <w:szCs w:val="24"/>
        </w:rPr>
        <w:t>овского</w:t>
      </w:r>
      <w:proofErr w:type="spellEnd"/>
      <w:r w:rsidRPr="00A72AA1">
        <w:rPr>
          <w:color w:val="000000"/>
          <w:sz w:val="24"/>
          <w:szCs w:val="24"/>
        </w:rPr>
        <w:t xml:space="preserve"> сельского поселения путем опубликования (обнародования) органами местного самоуправления в порядке, установленном для официального опубликования (обнародования) муниципальных правовых актов </w:t>
      </w:r>
      <w:proofErr w:type="spellStart"/>
      <w:r w:rsidR="00626878" w:rsidRPr="00A72AA1">
        <w:rPr>
          <w:color w:val="000000"/>
          <w:sz w:val="24"/>
          <w:szCs w:val="24"/>
        </w:rPr>
        <w:t>Воронц</w:t>
      </w:r>
      <w:r w:rsidR="0072224A" w:rsidRPr="00A72AA1">
        <w:rPr>
          <w:color w:val="000000"/>
          <w:sz w:val="24"/>
          <w:szCs w:val="24"/>
        </w:rPr>
        <w:t>овского</w:t>
      </w:r>
      <w:proofErr w:type="spellEnd"/>
      <w:r w:rsidRPr="00A72AA1">
        <w:rPr>
          <w:color w:val="000000"/>
          <w:sz w:val="24"/>
          <w:szCs w:val="24"/>
        </w:rPr>
        <w:t xml:space="preserve"> сельского поселения,</w:t>
      </w:r>
      <w:r w:rsidRPr="00A72AA1">
        <w:rPr>
          <w:sz w:val="24"/>
          <w:szCs w:val="24"/>
        </w:rPr>
        <w:t xml:space="preserve"> не позднее чем через 10 дней со дня их проведения.</w:t>
      </w:r>
      <w:r w:rsidRPr="00A72AA1">
        <w:rPr>
          <w:b/>
          <w:i/>
          <w:sz w:val="24"/>
          <w:szCs w:val="24"/>
        </w:rPr>
        <w:t xml:space="preserve"> </w:t>
      </w:r>
    </w:p>
    <w:p w:rsidR="006C6996" w:rsidRPr="00A72AA1" w:rsidRDefault="006C6996" w:rsidP="00A2518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72AA1">
        <w:rPr>
          <w:sz w:val="24"/>
          <w:szCs w:val="24"/>
        </w:rPr>
        <w:t>Для опубликования (обнародования) итогов публичных слушаний, включая мотивированное обоснование принятых решений</w:t>
      </w:r>
      <w:r w:rsidR="00626878" w:rsidRPr="00A72AA1">
        <w:rPr>
          <w:sz w:val="24"/>
          <w:szCs w:val="24"/>
        </w:rPr>
        <w:t>,</w:t>
      </w:r>
      <w:r w:rsidRPr="00A72AA1">
        <w:rPr>
          <w:sz w:val="24"/>
          <w:szCs w:val="24"/>
        </w:rPr>
        <w:t xml:space="preserve">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Постановлением Правительства Российской Федерации от 03.02.2022 </w:t>
      </w:r>
      <w:r w:rsidR="00626878" w:rsidRPr="00A72AA1">
        <w:rPr>
          <w:sz w:val="24"/>
          <w:szCs w:val="24"/>
        </w:rPr>
        <w:t>№</w:t>
      </w:r>
      <w:r w:rsidRPr="00A72AA1">
        <w:rPr>
          <w:sz w:val="24"/>
          <w:szCs w:val="24"/>
        </w:rPr>
        <w:t xml:space="preserve"> 101 «Об утверждении Правил использования федеральной государственной информационной системы Единый портал государственных и </w:t>
      </w:r>
      <w:r w:rsidRPr="00A72AA1">
        <w:rPr>
          <w:sz w:val="24"/>
          <w:szCs w:val="24"/>
        </w:rPr>
        <w:lastRenderedPageBreak/>
        <w:t>муниципальных услуг (функций)» в целях организации и проведения публичных слушаний.».</w:t>
      </w:r>
      <w:proofErr w:type="gramEnd"/>
    </w:p>
    <w:p w:rsidR="006C6996" w:rsidRPr="00A72AA1" w:rsidRDefault="006C6996" w:rsidP="00A2518D">
      <w:pPr>
        <w:shd w:val="clear" w:color="auto" w:fill="FFFFFF"/>
        <w:spacing w:line="270" w:lineRule="atLeast"/>
        <w:ind w:firstLine="709"/>
        <w:jc w:val="both"/>
        <w:rPr>
          <w:rFonts w:ascii="Arial" w:hAnsi="Arial" w:cs="Arial"/>
          <w:color w:val="000000"/>
        </w:rPr>
      </w:pPr>
      <w:r w:rsidRPr="00A72AA1">
        <w:rPr>
          <w:rFonts w:ascii="Arial" w:hAnsi="Arial" w:cs="Arial"/>
          <w:color w:val="000000"/>
        </w:rPr>
        <w:t xml:space="preserve"> </w:t>
      </w:r>
    </w:p>
    <w:p w:rsidR="006C6996" w:rsidRPr="00A72AA1" w:rsidRDefault="006C6996" w:rsidP="00A2518D">
      <w:pPr>
        <w:shd w:val="clear" w:color="auto" w:fill="FFFFFF"/>
        <w:spacing w:line="270" w:lineRule="atLeast"/>
        <w:ind w:firstLine="709"/>
        <w:jc w:val="both"/>
        <w:rPr>
          <w:rFonts w:ascii="Arial" w:hAnsi="Arial" w:cs="Arial"/>
          <w:color w:val="000000"/>
        </w:rPr>
      </w:pPr>
      <w:r w:rsidRPr="00A72AA1">
        <w:rPr>
          <w:rFonts w:ascii="Arial" w:hAnsi="Arial" w:cs="Arial"/>
          <w:color w:val="000000"/>
        </w:rPr>
        <w:t>1.2. Признать утратившим силу «Статью 8. Особенности подготовки и проведения общественных обсуждений, публичных слушаний по проектам градостроительных решений</w:t>
      </w:r>
      <w:proofErr w:type="gramStart"/>
      <w:r w:rsidRPr="00A72AA1">
        <w:rPr>
          <w:rFonts w:ascii="Arial" w:hAnsi="Arial" w:cs="Arial"/>
          <w:color w:val="000000"/>
        </w:rPr>
        <w:t>.».</w:t>
      </w:r>
      <w:proofErr w:type="gramEnd"/>
    </w:p>
    <w:p w:rsidR="006C6996" w:rsidRPr="00A72AA1" w:rsidRDefault="006C6996" w:rsidP="00A2518D">
      <w:pPr>
        <w:shd w:val="clear" w:color="auto" w:fill="FFFFFF"/>
        <w:spacing w:line="270" w:lineRule="atLeast"/>
        <w:ind w:firstLine="709"/>
        <w:jc w:val="both"/>
        <w:rPr>
          <w:rFonts w:ascii="Arial" w:hAnsi="Arial" w:cs="Arial"/>
          <w:color w:val="000000"/>
        </w:rPr>
      </w:pPr>
    </w:p>
    <w:p w:rsidR="00F83838" w:rsidRPr="00A72AA1" w:rsidRDefault="00975A5A" w:rsidP="00A2518D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709"/>
        <w:jc w:val="both"/>
        <w:rPr>
          <w:rFonts w:ascii="Arial" w:hAnsi="Arial" w:cs="Arial"/>
          <w:color w:val="000000"/>
        </w:rPr>
      </w:pPr>
      <w:r w:rsidRPr="00A72AA1">
        <w:rPr>
          <w:rFonts w:ascii="Arial" w:hAnsi="Arial" w:cs="Arial"/>
          <w:color w:val="000000"/>
        </w:rPr>
        <w:t xml:space="preserve">2. </w:t>
      </w:r>
      <w:r w:rsidR="00F83838" w:rsidRPr="00A72AA1">
        <w:rPr>
          <w:rFonts w:ascii="Arial" w:hAnsi="Arial" w:cs="Arial"/>
        </w:rPr>
        <w:t xml:space="preserve"> Обнародовать настоящее решение  в соответствии с Положением о порядке обнародования муниципальных правовых актов </w:t>
      </w:r>
      <w:proofErr w:type="spellStart"/>
      <w:r w:rsidR="00626878" w:rsidRPr="00A72AA1">
        <w:rPr>
          <w:rFonts w:ascii="Arial" w:hAnsi="Arial" w:cs="Arial"/>
        </w:rPr>
        <w:t>Воронц</w:t>
      </w:r>
      <w:r w:rsidR="0072224A" w:rsidRPr="00A72AA1">
        <w:rPr>
          <w:rFonts w:ascii="Arial" w:hAnsi="Arial" w:cs="Arial"/>
        </w:rPr>
        <w:t>овского</w:t>
      </w:r>
      <w:proofErr w:type="spellEnd"/>
      <w:r w:rsidR="00F83838" w:rsidRPr="00A72AA1">
        <w:rPr>
          <w:rFonts w:ascii="Arial" w:hAnsi="Arial" w:cs="Arial"/>
        </w:rPr>
        <w:t xml:space="preserve"> сельского поселения</w:t>
      </w:r>
      <w:r w:rsidR="00F83838" w:rsidRPr="00A72AA1">
        <w:rPr>
          <w:rFonts w:ascii="Arial" w:hAnsi="Arial" w:cs="Arial"/>
          <w:color w:val="000000"/>
        </w:rPr>
        <w:t xml:space="preserve"> и разместить в сети «Интернет» на официальном сайте администрации </w:t>
      </w:r>
      <w:proofErr w:type="spellStart"/>
      <w:r w:rsidR="00626878" w:rsidRPr="00A72AA1">
        <w:rPr>
          <w:rFonts w:ascii="Arial" w:hAnsi="Arial" w:cs="Arial"/>
          <w:color w:val="000000"/>
        </w:rPr>
        <w:t>Воронц</w:t>
      </w:r>
      <w:r w:rsidR="0072224A" w:rsidRPr="00A72AA1">
        <w:rPr>
          <w:rFonts w:ascii="Arial" w:hAnsi="Arial" w:cs="Arial"/>
          <w:color w:val="000000"/>
        </w:rPr>
        <w:t>овского</w:t>
      </w:r>
      <w:proofErr w:type="spellEnd"/>
      <w:r w:rsidR="00F83838" w:rsidRPr="00A72AA1">
        <w:rPr>
          <w:rFonts w:ascii="Arial" w:hAnsi="Arial" w:cs="Arial"/>
          <w:color w:val="000000"/>
        </w:rPr>
        <w:t xml:space="preserve"> сельского поселения.</w:t>
      </w:r>
    </w:p>
    <w:p w:rsidR="00F83838" w:rsidRPr="00A72AA1" w:rsidRDefault="00F8383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rFonts w:ascii="Arial" w:hAnsi="Arial" w:cs="Arial"/>
          <w:color w:val="000000"/>
        </w:rPr>
      </w:pPr>
    </w:p>
    <w:p w:rsidR="00626878" w:rsidRPr="00A72AA1" w:rsidRDefault="0062687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rFonts w:ascii="Arial" w:hAnsi="Arial" w:cs="Arial"/>
          <w:color w:val="000000"/>
        </w:rPr>
      </w:pPr>
    </w:p>
    <w:p w:rsidR="00F83838" w:rsidRPr="00A72AA1" w:rsidRDefault="00F8383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rFonts w:ascii="Arial" w:hAnsi="Arial" w:cs="Arial"/>
        </w:rPr>
      </w:pPr>
    </w:p>
    <w:p w:rsidR="00626878" w:rsidRPr="00A72AA1" w:rsidRDefault="00626878" w:rsidP="00626878">
      <w:pPr>
        <w:pStyle w:val="a3"/>
        <w:jc w:val="both"/>
        <w:rPr>
          <w:rFonts w:ascii="Arial" w:hAnsi="Arial" w:cs="Arial"/>
        </w:rPr>
      </w:pPr>
      <w:r w:rsidRPr="00A72AA1">
        <w:rPr>
          <w:rFonts w:ascii="Arial" w:hAnsi="Arial" w:cs="Arial"/>
        </w:rPr>
        <w:t xml:space="preserve">Глава </w:t>
      </w:r>
      <w:proofErr w:type="spellStart"/>
      <w:r w:rsidRPr="00A72AA1">
        <w:rPr>
          <w:rFonts w:ascii="Arial" w:hAnsi="Arial" w:cs="Arial"/>
        </w:rPr>
        <w:t>Воронцовского</w:t>
      </w:r>
      <w:proofErr w:type="spellEnd"/>
      <w:r w:rsidRPr="00A72AA1">
        <w:rPr>
          <w:rFonts w:ascii="Arial" w:hAnsi="Arial" w:cs="Arial"/>
        </w:rPr>
        <w:t xml:space="preserve"> сельского поселения</w:t>
      </w:r>
    </w:p>
    <w:p w:rsidR="00626878" w:rsidRPr="00A72AA1" w:rsidRDefault="00626878" w:rsidP="00626878">
      <w:pPr>
        <w:jc w:val="both"/>
        <w:rPr>
          <w:rFonts w:ascii="Arial" w:hAnsi="Arial" w:cs="Arial"/>
        </w:rPr>
      </w:pPr>
      <w:r w:rsidRPr="00A72AA1">
        <w:rPr>
          <w:rFonts w:ascii="Arial" w:hAnsi="Arial" w:cs="Arial"/>
        </w:rPr>
        <w:t>Павловского муниципального района</w:t>
      </w:r>
    </w:p>
    <w:p w:rsidR="00F83838" w:rsidRPr="00A72AA1" w:rsidRDefault="00626878" w:rsidP="00626878">
      <w:pPr>
        <w:jc w:val="both"/>
        <w:rPr>
          <w:rFonts w:ascii="Arial" w:hAnsi="Arial" w:cs="Arial"/>
        </w:rPr>
      </w:pPr>
      <w:r w:rsidRPr="00A72AA1">
        <w:rPr>
          <w:rFonts w:ascii="Arial" w:hAnsi="Arial" w:cs="Arial"/>
        </w:rPr>
        <w:t xml:space="preserve">Воронежской области                                                         </w:t>
      </w:r>
      <w:r w:rsidR="0021204F" w:rsidRPr="00A72AA1">
        <w:rPr>
          <w:rFonts w:ascii="Arial" w:hAnsi="Arial" w:cs="Arial"/>
        </w:rPr>
        <w:t xml:space="preserve">  </w:t>
      </w:r>
      <w:r w:rsidRPr="00A72AA1">
        <w:rPr>
          <w:rFonts w:ascii="Arial" w:hAnsi="Arial" w:cs="Arial"/>
        </w:rPr>
        <w:t xml:space="preserve">                  Е.И. Ржевская</w:t>
      </w:r>
      <w:bookmarkStart w:id="0" w:name="_GoBack"/>
      <w:bookmarkEnd w:id="0"/>
    </w:p>
    <w:sectPr w:rsidR="00F83838" w:rsidRPr="00A72AA1" w:rsidSect="00A72AA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A22"/>
    <w:rsid w:val="0021204F"/>
    <w:rsid w:val="003624B6"/>
    <w:rsid w:val="004273F4"/>
    <w:rsid w:val="00527782"/>
    <w:rsid w:val="00626878"/>
    <w:rsid w:val="006C6996"/>
    <w:rsid w:val="00716475"/>
    <w:rsid w:val="0072224A"/>
    <w:rsid w:val="00782A95"/>
    <w:rsid w:val="00900560"/>
    <w:rsid w:val="00975A5A"/>
    <w:rsid w:val="00A2518D"/>
    <w:rsid w:val="00A72AA1"/>
    <w:rsid w:val="00B5514B"/>
    <w:rsid w:val="00CD7A49"/>
    <w:rsid w:val="00D71A22"/>
    <w:rsid w:val="00DC2A32"/>
    <w:rsid w:val="00E54896"/>
    <w:rsid w:val="00F83838"/>
    <w:rsid w:val="00FA33BB"/>
    <w:rsid w:val="00FB027F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6878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87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5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6878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character" w:customStyle="1" w:styleId="60">
    <w:name w:val="Заголовок 6 Знак"/>
    <w:basedOn w:val="a0"/>
    <w:link w:val="6"/>
    <w:uiPriority w:val="9"/>
    <w:semiHidden/>
    <w:rsid w:val="00626878"/>
    <w:rPr>
      <w:rFonts w:ascii="Calibri" w:eastAsia="Times New Roman" w:hAnsi="Calibri" w:cs="Times New Roman"/>
      <w:b/>
      <w:bCs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dcterms:created xsi:type="dcterms:W3CDTF">2024-02-22T08:03:00Z</dcterms:created>
  <dcterms:modified xsi:type="dcterms:W3CDTF">2024-04-09T12:42:00Z</dcterms:modified>
</cp:coreProperties>
</file>