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695" w:rsidRPr="00AE5708" w:rsidRDefault="00DD6695" w:rsidP="00CA4B15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 w:rsidRPr="00AE5708">
        <w:rPr>
          <w:b w:val="0"/>
          <w:bCs w:val="0"/>
          <w:sz w:val="28"/>
          <w:szCs w:val="28"/>
        </w:rPr>
        <w:t>Совет</w:t>
      </w:r>
      <w:r>
        <w:rPr>
          <w:b w:val="0"/>
          <w:bCs w:val="0"/>
          <w:sz w:val="28"/>
          <w:szCs w:val="28"/>
        </w:rPr>
        <w:t xml:space="preserve"> </w:t>
      </w:r>
      <w:r w:rsidRPr="00AE5708">
        <w:rPr>
          <w:b w:val="0"/>
          <w:bCs w:val="0"/>
          <w:sz w:val="28"/>
          <w:szCs w:val="28"/>
        </w:rPr>
        <w:t>народных</w:t>
      </w:r>
      <w:r>
        <w:rPr>
          <w:b w:val="0"/>
          <w:bCs w:val="0"/>
          <w:sz w:val="28"/>
          <w:szCs w:val="28"/>
        </w:rPr>
        <w:t xml:space="preserve"> </w:t>
      </w:r>
      <w:r w:rsidRPr="00AE5708">
        <w:rPr>
          <w:b w:val="0"/>
          <w:bCs w:val="0"/>
          <w:sz w:val="28"/>
          <w:szCs w:val="28"/>
        </w:rPr>
        <w:t>депутатов</w:t>
      </w:r>
      <w:r>
        <w:rPr>
          <w:b w:val="0"/>
          <w:bCs w:val="0"/>
          <w:sz w:val="28"/>
          <w:szCs w:val="28"/>
        </w:rPr>
        <w:t xml:space="preserve"> </w:t>
      </w:r>
      <w:proofErr w:type="spellStart"/>
      <w:r w:rsidRPr="00AE5708">
        <w:rPr>
          <w:b w:val="0"/>
          <w:bCs w:val="0"/>
          <w:sz w:val="28"/>
          <w:szCs w:val="28"/>
        </w:rPr>
        <w:t>Воронцовского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r w:rsidRPr="00AE5708">
        <w:rPr>
          <w:b w:val="0"/>
          <w:bCs w:val="0"/>
          <w:sz w:val="28"/>
          <w:szCs w:val="28"/>
        </w:rPr>
        <w:t>сельского</w:t>
      </w:r>
      <w:r>
        <w:rPr>
          <w:b w:val="0"/>
          <w:bCs w:val="0"/>
          <w:sz w:val="28"/>
          <w:szCs w:val="28"/>
        </w:rPr>
        <w:t xml:space="preserve"> </w:t>
      </w:r>
      <w:r w:rsidRPr="00AE5708">
        <w:rPr>
          <w:b w:val="0"/>
          <w:bCs w:val="0"/>
          <w:sz w:val="28"/>
          <w:szCs w:val="28"/>
        </w:rPr>
        <w:t>поселения</w:t>
      </w:r>
    </w:p>
    <w:p w:rsidR="00DD6695" w:rsidRPr="00AE5708" w:rsidRDefault="00DD6695" w:rsidP="00CA4B15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Pr="00AE5708">
        <w:rPr>
          <w:b w:val="0"/>
          <w:bCs w:val="0"/>
          <w:sz w:val="28"/>
          <w:szCs w:val="28"/>
        </w:rPr>
        <w:t>Павловского</w:t>
      </w:r>
      <w:r>
        <w:rPr>
          <w:b w:val="0"/>
          <w:bCs w:val="0"/>
          <w:sz w:val="28"/>
          <w:szCs w:val="28"/>
        </w:rPr>
        <w:t xml:space="preserve"> </w:t>
      </w:r>
      <w:r w:rsidRPr="00AE5708">
        <w:rPr>
          <w:b w:val="0"/>
          <w:bCs w:val="0"/>
          <w:sz w:val="28"/>
          <w:szCs w:val="28"/>
        </w:rPr>
        <w:t>муниципального</w:t>
      </w:r>
      <w:r>
        <w:rPr>
          <w:b w:val="0"/>
          <w:bCs w:val="0"/>
          <w:sz w:val="28"/>
          <w:szCs w:val="28"/>
        </w:rPr>
        <w:t xml:space="preserve"> </w:t>
      </w:r>
      <w:r w:rsidRPr="00AE5708">
        <w:rPr>
          <w:b w:val="0"/>
          <w:bCs w:val="0"/>
          <w:sz w:val="28"/>
          <w:szCs w:val="28"/>
        </w:rPr>
        <w:t>района</w:t>
      </w:r>
      <w:r>
        <w:rPr>
          <w:b w:val="0"/>
          <w:bCs w:val="0"/>
          <w:sz w:val="28"/>
          <w:szCs w:val="28"/>
        </w:rPr>
        <w:t xml:space="preserve"> </w:t>
      </w:r>
    </w:p>
    <w:p w:rsidR="00DD6695" w:rsidRPr="00AE5708" w:rsidRDefault="00DD6695" w:rsidP="00CA4B15">
      <w:pPr>
        <w:pStyle w:val="6"/>
        <w:spacing w:before="0" w:after="0"/>
        <w:jc w:val="center"/>
        <w:rPr>
          <w:spacing w:val="20"/>
          <w:sz w:val="28"/>
          <w:szCs w:val="28"/>
        </w:rPr>
      </w:pPr>
      <w:r w:rsidRPr="00AE5708">
        <w:rPr>
          <w:b w:val="0"/>
          <w:bCs w:val="0"/>
          <w:sz w:val="28"/>
          <w:szCs w:val="28"/>
        </w:rPr>
        <w:t>Воронежской</w:t>
      </w:r>
      <w:r>
        <w:rPr>
          <w:b w:val="0"/>
          <w:bCs w:val="0"/>
          <w:sz w:val="28"/>
          <w:szCs w:val="28"/>
        </w:rPr>
        <w:t xml:space="preserve"> </w:t>
      </w:r>
      <w:r w:rsidRPr="00AE5708">
        <w:rPr>
          <w:b w:val="0"/>
          <w:bCs w:val="0"/>
          <w:sz w:val="28"/>
          <w:szCs w:val="28"/>
        </w:rPr>
        <w:t>области</w:t>
      </w:r>
    </w:p>
    <w:p w:rsidR="00DD6695" w:rsidRPr="00AE5708" w:rsidRDefault="00DD6695" w:rsidP="00CA4B15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DD6695" w:rsidRPr="00D84173" w:rsidRDefault="00DD6695" w:rsidP="00CA4B15">
      <w:pPr>
        <w:pStyle w:val="2"/>
        <w:spacing w:before="0"/>
        <w:jc w:val="center"/>
        <w:rPr>
          <w:rFonts w:ascii="Times New Roman" w:hAnsi="Times New Roman"/>
          <w:color w:val="auto"/>
          <w:spacing w:val="120"/>
          <w:sz w:val="32"/>
          <w:szCs w:val="32"/>
        </w:rPr>
      </w:pPr>
      <w:r w:rsidRPr="00D84173">
        <w:rPr>
          <w:rFonts w:ascii="Times New Roman" w:hAnsi="Times New Roman"/>
          <w:color w:val="auto"/>
          <w:spacing w:val="120"/>
          <w:sz w:val="32"/>
          <w:szCs w:val="32"/>
        </w:rPr>
        <w:t>РЕШЕНИЕ</w:t>
      </w:r>
    </w:p>
    <w:p w:rsidR="00DD6695" w:rsidRPr="00AE5708" w:rsidRDefault="00DD6695" w:rsidP="00CA4B15">
      <w:pPr>
        <w:pBdr>
          <w:bottom w:val="thinThickSmallGap" w:sz="24" w:space="1" w:color="auto"/>
        </w:pBdr>
        <w:spacing w:after="0" w:line="240" w:lineRule="auto"/>
        <w:rPr>
          <w:sz w:val="28"/>
          <w:szCs w:val="28"/>
        </w:rPr>
      </w:pPr>
    </w:p>
    <w:p w:rsidR="00DD6695" w:rsidRPr="00B96BEE" w:rsidRDefault="00DD6695" w:rsidP="00CA4B15">
      <w:pPr>
        <w:pBdr>
          <w:bottom w:val="single" w:sz="4" w:space="1" w:color="auto"/>
        </w:pBdr>
        <w:spacing w:after="0" w:line="240" w:lineRule="auto"/>
        <w:ind w:right="4534" w:firstLine="2835"/>
        <w:rPr>
          <w:sz w:val="12"/>
          <w:szCs w:val="12"/>
        </w:rPr>
      </w:pPr>
    </w:p>
    <w:p w:rsidR="00DD6695" w:rsidRPr="00DD6695" w:rsidRDefault="00DD6695" w:rsidP="00CA4B15">
      <w:pPr>
        <w:pBdr>
          <w:bottom w:val="single" w:sz="4" w:space="1" w:color="auto"/>
        </w:pBdr>
        <w:spacing w:after="0" w:line="240" w:lineRule="auto"/>
        <w:ind w:right="4534"/>
        <w:rPr>
          <w:rFonts w:ascii="Times New Roman" w:hAnsi="Times New Roman" w:cs="Times New Roman"/>
          <w:sz w:val="24"/>
          <w:szCs w:val="24"/>
        </w:rPr>
      </w:pPr>
      <w:r w:rsidRPr="00DD6695">
        <w:rPr>
          <w:rFonts w:ascii="Times New Roman" w:hAnsi="Times New Roman" w:cs="Times New Roman"/>
          <w:sz w:val="24"/>
          <w:szCs w:val="24"/>
        </w:rPr>
        <w:t xml:space="preserve">от    </w:t>
      </w:r>
      <w:r w:rsidR="00536D52">
        <w:rPr>
          <w:rFonts w:ascii="Times New Roman" w:hAnsi="Times New Roman" w:cs="Times New Roman"/>
          <w:sz w:val="24"/>
          <w:szCs w:val="24"/>
        </w:rPr>
        <w:t>28</w:t>
      </w:r>
      <w:r w:rsidRPr="00DD6695">
        <w:rPr>
          <w:rFonts w:ascii="Times New Roman" w:hAnsi="Times New Roman" w:cs="Times New Roman"/>
          <w:sz w:val="24"/>
          <w:szCs w:val="24"/>
        </w:rPr>
        <w:t>.0</w:t>
      </w:r>
      <w:r w:rsidR="00536D52">
        <w:rPr>
          <w:rFonts w:ascii="Times New Roman" w:hAnsi="Times New Roman" w:cs="Times New Roman"/>
          <w:sz w:val="24"/>
          <w:szCs w:val="24"/>
        </w:rPr>
        <w:t>3</w:t>
      </w:r>
      <w:r w:rsidRPr="00DD6695">
        <w:rPr>
          <w:rFonts w:ascii="Times New Roman" w:hAnsi="Times New Roman" w:cs="Times New Roman"/>
          <w:sz w:val="24"/>
          <w:szCs w:val="24"/>
        </w:rPr>
        <w:t>.202</w:t>
      </w:r>
      <w:r w:rsidR="00536D52">
        <w:rPr>
          <w:rFonts w:ascii="Times New Roman" w:hAnsi="Times New Roman" w:cs="Times New Roman"/>
          <w:sz w:val="24"/>
          <w:szCs w:val="24"/>
        </w:rPr>
        <w:t>5</w:t>
      </w:r>
      <w:r w:rsidRPr="00DD6695">
        <w:rPr>
          <w:rFonts w:ascii="Times New Roman" w:hAnsi="Times New Roman" w:cs="Times New Roman"/>
          <w:sz w:val="24"/>
          <w:szCs w:val="24"/>
        </w:rPr>
        <w:t xml:space="preserve"> г.         </w:t>
      </w:r>
      <w:proofErr w:type="gramStart"/>
      <w:r w:rsidRPr="00DD6695">
        <w:rPr>
          <w:rFonts w:ascii="Times New Roman" w:hAnsi="Times New Roman" w:cs="Times New Roman"/>
          <w:sz w:val="24"/>
          <w:szCs w:val="24"/>
        </w:rPr>
        <w:t xml:space="preserve">№  </w:t>
      </w:r>
      <w:r w:rsidR="00536D52">
        <w:rPr>
          <w:rFonts w:ascii="Times New Roman" w:hAnsi="Times New Roman" w:cs="Times New Roman"/>
          <w:sz w:val="24"/>
          <w:szCs w:val="24"/>
        </w:rPr>
        <w:t>29</w:t>
      </w:r>
      <w:r w:rsidRPr="00DD6695">
        <w:rPr>
          <w:rFonts w:ascii="Times New Roman" w:hAnsi="Times New Roman" w:cs="Times New Roman"/>
          <w:sz w:val="24"/>
          <w:szCs w:val="24"/>
        </w:rPr>
        <w:t>5</w:t>
      </w:r>
      <w:proofErr w:type="gramEnd"/>
    </w:p>
    <w:p w:rsidR="00FE60EE" w:rsidRPr="00DD6695" w:rsidRDefault="00DD6695" w:rsidP="00CA4B15">
      <w:pPr>
        <w:pStyle w:val="a5"/>
        <w:tabs>
          <w:tab w:val="left" w:pos="5580"/>
        </w:tabs>
        <w:spacing w:after="0"/>
        <w:ind w:left="0" w:firstLine="0"/>
      </w:pPr>
      <w:r w:rsidRPr="00DD6695">
        <w:t>с. Воронцовка</w:t>
      </w:r>
    </w:p>
    <w:p w:rsidR="00FE60EE" w:rsidRPr="00594EA9" w:rsidRDefault="00FE60EE" w:rsidP="00CA4B15">
      <w:pPr>
        <w:pStyle w:val="a5"/>
        <w:tabs>
          <w:tab w:val="left" w:pos="720"/>
          <w:tab w:val="left" w:pos="5580"/>
        </w:tabs>
        <w:spacing w:after="0"/>
        <w:ind w:left="0" w:firstLine="709"/>
      </w:pPr>
    </w:p>
    <w:p w:rsidR="00F40F3A" w:rsidRDefault="00F40F3A" w:rsidP="00CA4B15">
      <w:pPr>
        <w:spacing w:after="0" w:line="240" w:lineRule="auto"/>
        <w:ind w:right="4393"/>
        <w:jc w:val="both"/>
        <w:rPr>
          <w:rFonts w:ascii="Times New Roman" w:eastAsia="Calibri" w:hAnsi="Times New Roman"/>
          <w:bCs/>
          <w:kern w:val="28"/>
          <w:sz w:val="26"/>
          <w:szCs w:val="26"/>
        </w:rPr>
      </w:pPr>
      <w:r w:rsidRPr="00DD6695">
        <w:rPr>
          <w:rFonts w:ascii="Times New Roman" w:hAnsi="Times New Roman" w:cs="Times New Roman"/>
          <w:sz w:val="26"/>
          <w:szCs w:val="26"/>
        </w:rPr>
        <w:t>О признании утратившим силу решени</w:t>
      </w:r>
      <w:r w:rsidR="001F686B" w:rsidRPr="00DD6695">
        <w:rPr>
          <w:rFonts w:ascii="Times New Roman" w:hAnsi="Times New Roman" w:cs="Times New Roman"/>
          <w:sz w:val="26"/>
          <w:szCs w:val="26"/>
        </w:rPr>
        <w:t>я</w:t>
      </w:r>
      <w:r w:rsidRPr="00DD6695">
        <w:rPr>
          <w:rFonts w:ascii="Times New Roman" w:hAnsi="Times New Roman" w:cs="Times New Roman"/>
          <w:sz w:val="26"/>
          <w:szCs w:val="26"/>
        </w:rPr>
        <w:t xml:space="preserve"> Совета народных депутатов </w:t>
      </w:r>
      <w:proofErr w:type="spellStart"/>
      <w:r w:rsidR="00DD6695" w:rsidRPr="00DD6695">
        <w:rPr>
          <w:rFonts w:ascii="Times New Roman" w:hAnsi="Times New Roman" w:cs="Times New Roman"/>
          <w:sz w:val="26"/>
          <w:szCs w:val="26"/>
        </w:rPr>
        <w:t>Воронц</w:t>
      </w:r>
      <w:r w:rsidR="0014290B" w:rsidRPr="00DD6695">
        <w:rPr>
          <w:rFonts w:ascii="Times New Roman" w:hAnsi="Times New Roman" w:cs="Times New Roman"/>
          <w:sz w:val="26"/>
          <w:szCs w:val="26"/>
        </w:rPr>
        <w:t>овского</w:t>
      </w:r>
      <w:proofErr w:type="spellEnd"/>
      <w:r w:rsidRPr="00DD6695">
        <w:rPr>
          <w:rFonts w:ascii="Times New Roman" w:hAnsi="Times New Roman" w:cs="Times New Roman"/>
          <w:sz w:val="26"/>
          <w:szCs w:val="26"/>
        </w:rPr>
        <w:t xml:space="preserve"> сельского поселения от</w:t>
      </w:r>
      <w:r w:rsidR="00DD6695" w:rsidRPr="00DD6695">
        <w:rPr>
          <w:rFonts w:ascii="Times New Roman" w:hAnsi="Times New Roman" w:cs="Times New Roman"/>
          <w:sz w:val="26"/>
          <w:szCs w:val="26"/>
        </w:rPr>
        <w:t xml:space="preserve"> </w:t>
      </w:r>
      <w:r w:rsidR="00536D52">
        <w:rPr>
          <w:rFonts w:ascii="Times New Roman" w:hAnsi="Times New Roman" w:cs="Times New Roman"/>
          <w:sz w:val="26"/>
          <w:szCs w:val="26"/>
        </w:rPr>
        <w:t>30</w:t>
      </w:r>
      <w:r w:rsidR="0014290B" w:rsidRPr="00DD6695">
        <w:rPr>
          <w:rFonts w:ascii="Times New Roman" w:hAnsi="Times New Roman" w:cs="Times New Roman"/>
          <w:sz w:val="26"/>
          <w:szCs w:val="26"/>
        </w:rPr>
        <w:t>.</w:t>
      </w:r>
      <w:r w:rsidR="00536D52">
        <w:rPr>
          <w:rFonts w:ascii="Times New Roman" w:hAnsi="Times New Roman" w:cs="Times New Roman"/>
          <w:sz w:val="26"/>
          <w:szCs w:val="26"/>
        </w:rPr>
        <w:t>06</w:t>
      </w:r>
      <w:r w:rsidR="0014290B" w:rsidRPr="00DD6695">
        <w:rPr>
          <w:rFonts w:ascii="Times New Roman" w:hAnsi="Times New Roman" w:cs="Times New Roman"/>
          <w:sz w:val="26"/>
          <w:szCs w:val="26"/>
        </w:rPr>
        <w:t>.202</w:t>
      </w:r>
      <w:r w:rsidR="00536D52">
        <w:rPr>
          <w:rFonts w:ascii="Times New Roman" w:hAnsi="Times New Roman" w:cs="Times New Roman"/>
          <w:sz w:val="26"/>
          <w:szCs w:val="26"/>
        </w:rPr>
        <w:t>3г.</w:t>
      </w:r>
      <w:r w:rsidR="0014290B" w:rsidRPr="00DD6695">
        <w:rPr>
          <w:rFonts w:ascii="Times New Roman" w:hAnsi="Times New Roman" w:cs="Times New Roman"/>
          <w:sz w:val="26"/>
          <w:szCs w:val="26"/>
        </w:rPr>
        <w:t xml:space="preserve"> №</w:t>
      </w:r>
      <w:r w:rsidR="00536D52">
        <w:rPr>
          <w:rFonts w:ascii="Times New Roman" w:hAnsi="Times New Roman" w:cs="Times New Roman"/>
          <w:sz w:val="26"/>
          <w:szCs w:val="26"/>
        </w:rPr>
        <w:t>1</w:t>
      </w:r>
      <w:r w:rsidR="0014290B" w:rsidRPr="00DD6695">
        <w:rPr>
          <w:rFonts w:ascii="Times New Roman" w:hAnsi="Times New Roman" w:cs="Times New Roman"/>
          <w:sz w:val="26"/>
          <w:szCs w:val="26"/>
        </w:rPr>
        <w:t>6</w:t>
      </w:r>
      <w:r w:rsidR="00536D52">
        <w:rPr>
          <w:rFonts w:ascii="Times New Roman" w:hAnsi="Times New Roman" w:cs="Times New Roman"/>
          <w:sz w:val="26"/>
          <w:szCs w:val="26"/>
        </w:rPr>
        <w:t>3</w:t>
      </w:r>
      <w:r w:rsidRPr="00DD6695">
        <w:rPr>
          <w:rFonts w:ascii="Times New Roman" w:hAnsi="Times New Roman" w:cs="Times New Roman"/>
          <w:sz w:val="26"/>
          <w:szCs w:val="26"/>
        </w:rPr>
        <w:t xml:space="preserve"> «</w:t>
      </w:r>
      <w:r w:rsidR="00536D52" w:rsidRPr="000E076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Об утверждении </w:t>
      </w:r>
      <w:bookmarkStart w:id="0" w:name="_Hlk77686366"/>
      <w:bookmarkStart w:id="1" w:name="_Hlk77671647"/>
      <w:r w:rsidR="00536D52" w:rsidRPr="000E0766">
        <w:rPr>
          <w:rFonts w:ascii="Times New Roman" w:hAnsi="Times New Roman" w:cs="Times New Roman"/>
          <w:bCs/>
          <w:color w:val="000000"/>
          <w:sz w:val="26"/>
          <w:szCs w:val="26"/>
        </w:rPr>
        <w:t>ключевых показателей вида контроля и их целевых значений, индикативных показателей для муниципального контроля</w:t>
      </w:r>
      <w:bookmarkEnd w:id="0"/>
      <w:bookmarkEnd w:id="1"/>
      <w:r w:rsidR="00536D52" w:rsidRPr="000E076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 сфере благоустройства на территории </w:t>
      </w:r>
      <w:proofErr w:type="spellStart"/>
      <w:r w:rsidR="00536D52" w:rsidRPr="000E0766">
        <w:rPr>
          <w:rFonts w:ascii="Times New Roman" w:hAnsi="Times New Roman" w:cs="Times New Roman"/>
          <w:bCs/>
          <w:color w:val="000000"/>
          <w:sz w:val="26"/>
          <w:szCs w:val="26"/>
        </w:rPr>
        <w:t>Воронцовского</w:t>
      </w:r>
      <w:proofErr w:type="spellEnd"/>
      <w:r w:rsidR="00536D52" w:rsidRPr="000E076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1F686B" w:rsidRPr="00DD6695">
        <w:rPr>
          <w:rFonts w:ascii="Times New Roman" w:eastAsia="Calibri" w:hAnsi="Times New Roman"/>
          <w:bCs/>
          <w:kern w:val="28"/>
          <w:sz w:val="26"/>
          <w:szCs w:val="26"/>
        </w:rPr>
        <w:t>»</w:t>
      </w:r>
    </w:p>
    <w:p w:rsidR="00CA4B15" w:rsidRPr="00DD6695" w:rsidRDefault="00CA4B15" w:rsidP="00CA4B15">
      <w:pPr>
        <w:spacing w:after="0" w:line="240" w:lineRule="auto"/>
        <w:ind w:right="4393"/>
        <w:jc w:val="both"/>
        <w:rPr>
          <w:rFonts w:ascii="Times New Roman" w:hAnsi="Times New Roman" w:cs="Times New Roman"/>
          <w:sz w:val="26"/>
          <w:szCs w:val="26"/>
        </w:rPr>
      </w:pPr>
    </w:p>
    <w:p w:rsidR="001947B9" w:rsidRPr="00DD6695" w:rsidRDefault="001F686B" w:rsidP="00CA4B15">
      <w:pPr>
        <w:pStyle w:val="aa"/>
        <w:tabs>
          <w:tab w:val="left" w:pos="540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D6695">
        <w:rPr>
          <w:sz w:val="26"/>
          <w:szCs w:val="26"/>
        </w:rPr>
        <w:t xml:space="preserve">В целях приведения нормативно правовых актов в соответствии с действующим законодательством, руководствуясь </w:t>
      </w:r>
      <w:r w:rsidR="000612DA" w:rsidRPr="00DD6695">
        <w:rPr>
          <w:sz w:val="26"/>
          <w:szCs w:val="26"/>
        </w:rPr>
        <w:t>Федеральн</w:t>
      </w:r>
      <w:r w:rsidRPr="00DD6695">
        <w:rPr>
          <w:sz w:val="26"/>
          <w:szCs w:val="26"/>
        </w:rPr>
        <w:t xml:space="preserve">ым </w:t>
      </w:r>
      <w:bookmarkStart w:id="2" w:name="_GoBack"/>
      <w:bookmarkEnd w:id="2"/>
      <w:r w:rsidR="000612DA" w:rsidRPr="00DD6695">
        <w:rPr>
          <w:sz w:val="26"/>
          <w:szCs w:val="26"/>
        </w:rPr>
        <w:t>закон</w:t>
      </w:r>
      <w:r w:rsidRPr="00DD6695">
        <w:rPr>
          <w:sz w:val="26"/>
          <w:szCs w:val="26"/>
        </w:rPr>
        <w:t>ом</w:t>
      </w:r>
      <w:r w:rsidR="000612DA" w:rsidRPr="00DD6695">
        <w:rPr>
          <w:sz w:val="26"/>
          <w:szCs w:val="26"/>
        </w:rPr>
        <w:t xml:space="preserve"> от 06.10.2003 года </w:t>
      </w:r>
      <w:r w:rsidR="00337FB5" w:rsidRPr="00DD6695">
        <w:rPr>
          <w:sz w:val="26"/>
          <w:szCs w:val="26"/>
        </w:rPr>
        <w:t xml:space="preserve">№131-ФЗ «Об общих принципах организации местного самоуправления в Российской Федерации», </w:t>
      </w:r>
      <w:r w:rsidR="00646946" w:rsidRPr="00DD6695">
        <w:rPr>
          <w:bCs/>
          <w:sz w:val="26"/>
          <w:szCs w:val="26"/>
        </w:rPr>
        <w:t xml:space="preserve">Уставом </w:t>
      </w:r>
      <w:proofErr w:type="spellStart"/>
      <w:r w:rsidR="00DD6695" w:rsidRPr="00DD6695">
        <w:rPr>
          <w:bCs/>
          <w:sz w:val="26"/>
          <w:szCs w:val="26"/>
        </w:rPr>
        <w:t>Воронцо</w:t>
      </w:r>
      <w:r w:rsidR="0014290B" w:rsidRPr="00DD6695">
        <w:rPr>
          <w:bCs/>
          <w:sz w:val="26"/>
          <w:szCs w:val="26"/>
        </w:rPr>
        <w:t>вского</w:t>
      </w:r>
      <w:proofErr w:type="spellEnd"/>
      <w:r w:rsidR="00DD6695" w:rsidRPr="00DD6695">
        <w:rPr>
          <w:bCs/>
          <w:sz w:val="26"/>
          <w:szCs w:val="26"/>
        </w:rPr>
        <w:t xml:space="preserve"> сельского поселения</w:t>
      </w:r>
      <w:r w:rsidR="00337FB5" w:rsidRPr="00DD6695">
        <w:rPr>
          <w:spacing w:val="5"/>
          <w:sz w:val="26"/>
          <w:szCs w:val="26"/>
        </w:rPr>
        <w:t xml:space="preserve">, </w:t>
      </w:r>
      <w:r w:rsidR="00FE60EE" w:rsidRPr="00DD6695">
        <w:rPr>
          <w:sz w:val="26"/>
          <w:szCs w:val="26"/>
        </w:rPr>
        <w:t xml:space="preserve">Совет народных депутатов </w:t>
      </w:r>
      <w:proofErr w:type="spellStart"/>
      <w:r w:rsidR="00DD6695" w:rsidRPr="00DD6695">
        <w:rPr>
          <w:sz w:val="26"/>
          <w:szCs w:val="26"/>
        </w:rPr>
        <w:t>Воронц</w:t>
      </w:r>
      <w:r w:rsidR="0014290B" w:rsidRPr="00DD6695">
        <w:rPr>
          <w:sz w:val="26"/>
          <w:szCs w:val="26"/>
        </w:rPr>
        <w:t>овского</w:t>
      </w:r>
      <w:proofErr w:type="spellEnd"/>
      <w:r w:rsidR="00DD6695" w:rsidRPr="00DD6695">
        <w:rPr>
          <w:sz w:val="26"/>
          <w:szCs w:val="26"/>
        </w:rPr>
        <w:t xml:space="preserve"> сельского поселения</w:t>
      </w:r>
    </w:p>
    <w:p w:rsidR="00CA4B15" w:rsidRDefault="00CA4B15" w:rsidP="00CA4B15">
      <w:pPr>
        <w:pStyle w:val="a0"/>
        <w:tabs>
          <w:tab w:val="left" w:pos="5940"/>
          <w:tab w:val="left" w:pos="9355"/>
        </w:tabs>
        <w:ind w:right="0" w:firstLine="709"/>
        <w:jc w:val="center"/>
        <w:rPr>
          <w:sz w:val="26"/>
          <w:szCs w:val="26"/>
        </w:rPr>
      </w:pPr>
    </w:p>
    <w:p w:rsidR="00FE60EE" w:rsidRPr="00DD6695" w:rsidRDefault="00FE60EE" w:rsidP="00CA4B15">
      <w:pPr>
        <w:pStyle w:val="a0"/>
        <w:tabs>
          <w:tab w:val="left" w:pos="5940"/>
          <w:tab w:val="left" w:pos="9355"/>
        </w:tabs>
        <w:ind w:right="0" w:firstLine="709"/>
        <w:jc w:val="center"/>
        <w:rPr>
          <w:sz w:val="26"/>
          <w:szCs w:val="26"/>
        </w:rPr>
      </w:pPr>
      <w:r w:rsidRPr="00DD6695">
        <w:rPr>
          <w:sz w:val="26"/>
          <w:szCs w:val="26"/>
        </w:rPr>
        <w:t>РЕШИЛ:</w:t>
      </w:r>
    </w:p>
    <w:p w:rsidR="00FE60EE" w:rsidRPr="00DD6695" w:rsidRDefault="00FE60EE" w:rsidP="00CA4B15">
      <w:pPr>
        <w:pStyle w:val="a0"/>
        <w:tabs>
          <w:tab w:val="left" w:pos="720"/>
          <w:tab w:val="left" w:pos="5940"/>
          <w:tab w:val="left" w:pos="9355"/>
        </w:tabs>
        <w:ind w:right="0" w:firstLine="709"/>
        <w:rPr>
          <w:rFonts w:ascii="Arial" w:hAnsi="Arial" w:cs="Arial"/>
          <w:sz w:val="26"/>
          <w:szCs w:val="26"/>
        </w:rPr>
      </w:pPr>
    </w:p>
    <w:p w:rsidR="001F686B" w:rsidRPr="00DD6695" w:rsidRDefault="001947B9" w:rsidP="00CA4B1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695">
        <w:rPr>
          <w:rFonts w:ascii="Times New Roman" w:hAnsi="Times New Roman" w:cs="Times New Roman"/>
          <w:sz w:val="26"/>
          <w:szCs w:val="26"/>
        </w:rPr>
        <w:t xml:space="preserve">1. </w:t>
      </w:r>
      <w:r w:rsidR="001F686B" w:rsidRPr="00DD6695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1F686B" w:rsidRPr="00DD6695">
        <w:rPr>
          <w:sz w:val="26"/>
          <w:szCs w:val="26"/>
        </w:rPr>
        <w:t xml:space="preserve"> </w:t>
      </w:r>
      <w:r w:rsidR="001F686B" w:rsidRPr="00DD6695">
        <w:rPr>
          <w:rFonts w:ascii="Times New Roman" w:hAnsi="Times New Roman" w:cs="Times New Roman"/>
          <w:sz w:val="26"/>
          <w:szCs w:val="26"/>
        </w:rPr>
        <w:t xml:space="preserve">решение Совета народных депутатов </w:t>
      </w:r>
      <w:proofErr w:type="spellStart"/>
      <w:r w:rsidR="00DD6695" w:rsidRPr="00DD6695">
        <w:rPr>
          <w:rFonts w:ascii="Times New Roman" w:hAnsi="Times New Roman" w:cs="Times New Roman"/>
          <w:sz w:val="26"/>
          <w:szCs w:val="26"/>
        </w:rPr>
        <w:t>Воронц</w:t>
      </w:r>
      <w:r w:rsidR="0014290B" w:rsidRPr="00DD6695">
        <w:rPr>
          <w:rFonts w:ascii="Times New Roman" w:hAnsi="Times New Roman" w:cs="Times New Roman"/>
          <w:sz w:val="26"/>
          <w:szCs w:val="26"/>
        </w:rPr>
        <w:t>овского</w:t>
      </w:r>
      <w:proofErr w:type="spellEnd"/>
      <w:r w:rsidR="001F686B" w:rsidRPr="00DD669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14290B" w:rsidRPr="00DD6695">
        <w:rPr>
          <w:rFonts w:ascii="Times New Roman" w:hAnsi="Times New Roman" w:cs="Times New Roman"/>
          <w:sz w:val="26"/>
          <w:szCs w:val="26"/>
        </w:rPr>
        <w:t xml:space="preserve">от </w:t>
      </w:r>
      <w:r w:rsidR="00536D52">
        <w:rPr>
          <w:rFonts w:ascii="Times New Roman" w:hAnsi="Times New Roman" w:cs="Times New Roman"/>
          <w:sz w:val="26"/>
          <w:szCs w:val="26"/>
        </w:rPr>
        <w:t>30</w:t>
      </w:r>
      <w:r w:rsidR="0014290B" w:rsidRPr="00DD6695">
        <w:rPr>
          <w:rFonts w:ascii="Times New Roman" w:hAnsi="Times New Roman" w:cs="Times New Roman"/>
          <w:sz w:val="26"/>
          <w:szCs w:val="26"/>
        </w:rPr>
        <w:t>.</w:t>
      </w:r>
      <w:r w:rsidR="00536D52">
        <w:rPr>
          <w:rFonts w:ascii="Times New Roman" w:hAnsi="Times New Roman" w:cs="Times New Roman"/>
          <w:sz w:val="26"/>
          <w:szCs w:val="26"/>
        </w:rPr>
        <w:t>06</w:t>
      </w:r>
      <w:r w:rsidR="0014290B" w:rsidRPr="00DD6695">
        <w:rPr>
          <w:rFonts w:ascii="Times New Roman" w:hAnsi="Times New Roman" w:cs="Times New Roman"/>
          <w:sz w:val="26"/>
          <w:szCs w:val="26"/>
        </w:rPr>
        <w:t>.202</w:t>
      </w:r>
      <w:r w:rsidR="00536D52">
        <w:rPr>
          <w:rFonts w:ascii="Times New Roman" w:hAnsi="Times New Roman" w:cs="Times New Roman"/>
          <w:sz w:val="26"/>
          <w:szCs w:val="26"/>
        </w:rPr>
        <w:t>3г.</w:t>
      </w:r>
      <w:r w:rsidR="0014290B" w:rsidRPr="00DD6695">
        <w:rPr>
          <w:rFonts w:ascii="Times New Roman" w:hAnsi="Times New Roman" w:cs="Times New Roman"/>
          <w:sz w:val="26"/>
          <w:szCs w:val="26"/>
        </w:rPr>
        <w:t xml:space="preserve"> №</w:t>
      </w:r>
      <w:r w:rsidR="00536D52">
        <w:rPr>
          <w:rFonts w:ascii="Times New Roman" w:hAnsi="Times New Roman" w:cs="Times New Roman"/>
          <w:sz w:val="26"/>
          <w:szCs w:val="26"/>
        </w:rPr>
        <w:t>1</w:t>
      </w:r>
      <w:r w:rsidR="0014290B" w:rsidRPr="00DD6695">
        <w:rPr>
          <w:rFonts w:ascii="Times New Roman" w:hAnsi="Times New Roman" w:cs="Times New Roman"/>
          <w:sz w:val="26"/>
          <w:szCs w:val="26"/>
        </w:rPr>
        <w:t>6</w:t>
      </w:r>
      <w:r w:rsidR="00536D52">
        <w:rPr>
          <w:rFonts w:ascii="Times New Roman" w:hAnsi="Times New Roman" w:cs="Times New Roman"/>
          <w:sz w:val="26"/>
          <w:szCs w:val="26"/>
        </w:rPr>
        <w:t>3</w:t>
      </w:r>
      <w:r w:rsidR="001F686B" w:rsidRPr="00DD6695">
        <w:rPr>
          <w:rFonts w:ascii="Times New Roman" w:hAnsi="Times New Roman" w:cs="Times New Roman"/>
          <w:sz w:val="26"/>
          <w:szCs w:val="26"/>
        </w:rPr>
        <w:t xml:space="preserve"> «</w:t>
      </w:r>
      <w:r w:rsidR="00536D52" w:rsidRPr="000E076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Об утверждении ключевых показателей вида контроля и их целевых значений, индикативных показателей для муниципального контроля в сфере благоустройства на территории </w:t>
      </w:r>
      <w:proofErr w:type="spellStart"/>
      <w:r w:rsidR="00536D52" w:rsidRPr="000E0766">
        <w:rPr>
          <w:rFonts w:ascii="Times New Roman" w:hAnsi="Times New Roman" w:cs="Times New Roman"/>
          <w:bCs/>
          <w:color w:val="000000"/>
          <w:sz w:val="26"/>
          <w:szCs w:val="26"/>
        </w:rPr>
        <w:t>Воронцовского</w:t>
      </w:r>
      <w:proofErr w:type="spellEnd"/>
      <w:r w:rsidR="00536D52" w:rsidRPr="000E076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1F686B" w:rsidRPr="00DD6695">
        <w:rPr>
          <w:rFonts w:ascii="Times New Roman" w:eastAsia="Calibri" w:hAnsi="Times New Roman"/>
          <w:bCs/>
          <w:kern w:val="28"/>
          <w:sz w:val="26"/>
          <w:szCs w:val="26"/>
        </w:rPr>
        <w:t>»</w:t>
      </w:r>
      <w:r w:rsidR="00536D52">
        <w:rPr>
          <w:rFonts w:ascii="Times New Roman" w:eastAsia="Calibri" w:hAnsi="Times New Roman"/>
          <w:bCs/>
          <w:kern w:val="28"/>
          <w:sz w:val="26"/>
          <w:szCs w:val="26"/>
        </w:rPr>
        <w:t>.</w:t>
      </w:r>
    </w:p>
    <w:p w:rsidR="00F81BC7" w:rsidRPr="00536D52" w:rsidRDefault="001F686B" w:rsidP="00CA4B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36D52">
        <w:rPr>
          <w:rFonts w:ascii="Times New Roman" w:hAnsi="Times New Roman" w:cs="Times New Roman"/>
          <w:bCs/>
          <w:color w:val="000000"/>
          <w:sz w:val="26"/>
          <w:szCs w:val="26"/>
        </w:rPr>
        <w:t>2</w:t>
      </w:r>
      <w:r w:rsidR="00F81BC7" w:rsidRPr="00536D5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</w:t>
      </w:r>
      <w:r w:rsidR="00536D52" w:rsidRPr="00536D5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Опубликовать настоящее решение в муниципальной газете «Павловский муниципальный вестник» и разместить на официальном сайте администрации </w:t>
      </w:r>
      <w:proofErr w:type="spellStart"/>
      <w:r w:rsidR="00536D52" w:rsidRPr="00536D52">
        <w:rPr>
          <w:rFonts w:ascii="Times New Roman" w:hAnsi="Times New Roman" w:cs="Times New Roman"/>
          <w:bCs/>
          <w:color w:val="000000"/>
          <w:sz w:val="26"/>
          <w:szCs w:val="26"/>
        </w:rPr>
        <w:t>Воронцовского</w:t>
      </w:r>
      <w:proofErr w:type="spellEnd"/>
      <w:r w:rsidR="00536D52" w:rsidRPr="00536D5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в сети Интернет</w:t>
      </w:r>
      <w:r w:rsidR="00AF7E7B" w:rsidRPr="00536D5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</w:t>
      </w:r>
      <w:r w:rsidR="00646946" w:rsidRPr="00536D5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B61A79" w:rsidRDefault="00B61A79" w:rsidP="00CA4B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4B15" w:rsidRDefault="00CA4B15" w:rsidP="00CA4B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6D52" w:rsidRPr="00DD6695" w:rsidRDefault="00536D52" w:rsidP="00CA4B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6695" w:rsidRPr="00DD6695" w:rsidRDefault="00AF7E7B" w:rsidP="00CA4B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D6695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proofErr w:type="spellStart"/>
      <w:r w:rsidR="00DD6695" w:rsidRPr="00DD6695">
        <w:rPr>
          <w:rFonts w:ascii="Times New Roman" w:eastAsia="Times New Roman" w:hAnsi="Times New Roman" w:cs="Times New Roman"/>
          <w:sz w:val="26"/>
          <w:szCs w:val="26"/>
        </w:rPr>
        <w:t>Воронц</w:t>
      </w:r>
      <w:r w:rsidR="0014290B" w:rsidRPr="00DD6695">
        <w:rPr>
          <w:rFonts w:ascii="Times New Roman" w:eastAsia="Times New Roman" w:hAnsi="Times New Roman" w:cs="Times New Roman"/>
          <w:sz w:val="26"/>
          <w:szCs w:val="26"/>
        </w:rPr>
        <w:t>овского</w:t>
      </w:r>
      <w:proofErr w:type="spellEnd"/>
      <w:r w:rsidR="00DD6695" w:rsidRPr="00DD66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D6695">
        <w:rPr>
          <w:rFonts w:ascii="Times New Roman" w:eastAsia="Times New Roman" w:hAnsi="Times New Roman" w:cs="Times New Roman"/>
          <w:sz w:val="26"/>
          <w:szCs w:val="26"/>
        </w:rPr>
        <w:t>сельского</w:t>
      </w:r>
      <w:r w:rsidR="00DD6695" w:rsidRPr="00DD66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D6695">
        <w:rPr>
          <w:rFonts w:ascii="Times New Roman" w:eastAsia="Times New Roman" w:hAnsi="Times New Roman" w:cs="Times New Roman"/>
          <w:sz w:val="26"/>
          <w:szCs w:val="26"/>
        </w:rPr>
        <w:t>поселения</w:t>
      </w:r>
    </w:p>
    <w:p w:rsidR="00DD6695" w:rsidRPr="00DD6695" w:rsidRDefault="00AF7E7B" w:rsidP="00CA4B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D6695"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</w:t>
      </w:r>
    </w:p>
    <w:p w:rsidR="00106C0E" w:rsidRDefault="00AF7E7B" w:rsidP="00CA4B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D6695">
        <w:rPr>
          <w:rFonts w:ascii="Times New Roman" w:eastAsia="Times New Roman" w:hAnsi="Times New Roman" w:cs="Times New Roman"/>
          <w:sz w:val="26"/>
          <w:szCs w:val="26"/>
        </w:rPr>
        <w:t xml:space="preserve">Воронежской области                                     </w:t>
      </w:r>
      <w:r w:rsidR="00DD6695" w:rsidRPr="00DD669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 w:rsidRPr="00DD6695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proofErr w:type="spellStart"/>
      <w:r w:rsidR="00DD6695" w:rsidRPr="00DD6695">
        <w:rPr>
          <w:rFonts w:ascii="Times New Roman" w:eastAsia="Times New Roman" w:hAnsi="Times New Roman" w:cs="Times New Roman"/>
          <w:sz w:val="26"/>
          <w:szCs w:val="26"/>
        </w:rPr>
        <w:t>Е.И.Ржевская</w:t>
      </w:r>
      <w:proofErr w:type="spellEnd"/>
    </w:p>
    <w:p w:rsidR="00CA4B15" w:rsidRDefault="00CA4B15" w:rsidP="00CA4B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A4B15" w:rsidRDefault="00CA4B15" w:rsidP="00CA4B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A4B15" w:rsidRPr="00E05B2A" w:rsidRDefault="00CA4B15" w:rsidP="00CA4B1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05B2A">
        <w:rPr>
          <w:rFonts w:ascii="Times New Roman" w:hAnsi="Times New Roman"/>
          <w:sz w:val="26"/>
          <w:szCs w:val="26"/>
        </w:rPr>
        <w:t xml:space="preserve">Председатель Совета народных депутатов </w:t>
      </w:r>
    </w:p>
    <w:p w:rsidR="00CA4B15" w:rsidRPr="00E05B2A" w:rsidRDefault="00CA4B15" w:rsidP="00CA4B15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E05B2A">
        <w:rPr>
          <w:rFonts w:ascii="Times New Roman" w:hAnsi="Times New Roman"/>
          <w:sz w:val="26"/>
          <w:szCs w:val="26"/>
        </w:rPr>
        <w:t>Воронцовского</w:t>
      </w:r>
      <w:proofErr w:type="spellEnd"/>
      <w:r w:rsidRPr="00E05B2A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CA4B15" w:rsidRPr="00E05B2A" w:rsidRDefault="00CA4B15" w:rsidP="00CA4B1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05B2A">
        <w:rPr>
          <w:rFonts w:ascii="Times New Roman" w:hAnsi="Times New Roman"/>
          <w:sz w:val="26"/>
          <w:szCs w:val="26"/>
        </w:rPr>
        <w:t>Павловского муниципального района</w:t>
      </w:r>
    </w:p>
    <w:p w:rsidR="00CA4B15" w:rsidRPr="00DD6695" w:rsidRDefault="00CA4B15" w:rsidP="00CA4B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5B2A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            </w:t>
      </w:r>
      <w:proofErr w:type="spellStart"/>
      <w:r w:rsidRPr="00E05B2A">
        <w:rPr>
          <w:rFonts w:ascii="Times New Roman" w:hAnsi="Times New Roman"/>
          <w:sz w:val="26"/>
          <w:szCs w:val="26"/>
        </w:rPr>
        <w:t>Г.Н.Дроздова</w:t>
      </w:r>
      <w:proofErr w:type="spellEnd"/>
    </w:p>
    <w:sectPr w:rsidR="00CA4B15" w:rsidRPr="00DD6695" w:rsidSect="00CA4B1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D0598C"/>
    <w:multiLevelType w:val="multilevel"/>
    <w:tmpl w:val="11AC5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" w15:restartNumberingAfterBreak="0">
    <w:nsid w:val="2FA17FF0"/>
    <w:multiLevelType w:val="hybridMultilevel"/>
    <w:tmpl w:val="990CE5EE"/>
    <w:lvl w:ilvl="0" w:tplc="04C448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33FA4D86"/>
    <w:multiLevelType w:val="multilevel"/>
    <w:tmpl w:val="8B187D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4" w15:restartNumberingAfterBreak="0">
    <w:nsid w:val="430A2671"/>
    <w:multiLevelType w:val="multilevel"/>
    <w:tmpl w:val="09BE28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5" w15:restartNumberingAfterBreak="0">
    <w:nsid w:val="4F7A44A1"/>
    <w:multiLevelType w:val="hybridMultilevel"/>
    <w:tmpl w:val="84E02896"/>
    <w:lvl w:ilvl="0" w:tplc="8B8C1B3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25"/>
    <w:rsid w:val="00013F1C"/>
    <w:rsid w:val="000612DA"/>
    <w:rsid w:val="0007445C"/>
    <w:rsid w:val="000D77AD"/>
    <w:rsid w:val="00106C0E"/>
    <w:rsid w:val="00136BCD"/>
    <w:rsid w:val="0014290B"/>
    <w:rsid w:val="001556BA"/>
    <w:rsid w:val="00177D71"/>
    <w:rsid w:val="001947B9"/>
    <w:rsid w:val="001A5C26"/>
    <w:rsid w:val="001B34CB"/>
    <w:rsid w:val="001F686B"/>
    <w:rsid w:val="00200361"/>
    <w:rsid w:val="00223325"/>
    <w:rsid w:val="0026484D"/>
    <w:rsid w:val="002D18A0"/>
    <w:rsid w:val="00300A79"/>
    <w:rsid w:val="00336369"/>
    <w:rsid w:val="00337FB5"/>
    <w:rsid w:val="00385ECD"/>
    <w:rsid w:val="003F4F09"/>
    <w:rsid w:val="004356C5"/>
    <w:rsid w:val="004476DA"/>
    <w:rsid w:val="00450FD1"/>
    <w:rsid w:val="00476172"/>
    <w:rsid w:val="004A61A7"/>
    <w:rsid w:val="004D11E8"/>
    <w:rsid w:val="004F4255"/>
    <w:rsid w:val="00536D52"/>
    <w:rsid w:val="00594EA9"/>
    <w:rsid w:val="005A5757"/>
    <w:rsid w:val="005E60D8"/>
    <w:rsid w:val="005F1976"/>
    <w:rsid w:val="00617882"/>
    <w:rsid w:val="00646946"/>
    <w:rsid w:val="0065758B"/>
    <w:rsid w:val="00666624"/>
    <w:rsid w:val="006761ED"/>
    <w:rsid w:val="006802AD"/>
    <w:rsid w:val="00684F2A"/>
    <w:rsid w:val="006B3E10"/>
    <w:rsid w:val="0074373C"/>
    <w:rsid w:val="007E1FB2"/>
    <w:rsid w:val="00832114"/>
    <w:rsid w:val="008C5243"/>
    <w:rsid w:val="008E5EC6"/>
    <w:rsid w:val="009579F6"/>
    <w:rsid w:val="00967230"/>
    <w:rsid w:val="00980A3D"/>
    <w:rsid w:val="009B28D6"/>
    <w:rsid w:val="009C68ED"/>
    <w:rsid w:val="009D3332"/>
    <w:rsid w:val="009E33B4"/>
    <w:rsid w:val="00A01ABD"/>
    <w:rsid w:val="00A20FA0"/>
    <w:rsid w:val="00A33191"/>
    <w:rsid w:val="00A87F85"/>
    <w:rsid w:val="00AA2CFD"/>
    <w:rsid w:val="00AA49F1"/>
    <w:rsid w:val="00AB0D8E"/>
    <w:rsid w:val="00AF7E7B"/>
    <w:rsid w:val="00B61A79"/>
    <w:rsid w:val="00BF3186"/>
    <w:rsid w:val="00BF5DF7"/>
    <w:rsid w:val="00C43797"/>
    <w:rsid w:val="00C54753"/>
    <w:rsid w:val="00C95416"/>
    <w:rsid w:val="00CA4B15"/>
    <w:rsid w:val="00CB5AB1"/>
    <w:rsid w:val="00CE6342"/>
    <w:rsid w:val="00CF650B"/>
    <w:rsid w:val="00CF723D"/>
    <w:rsid w:val="00D267A1"/>
    <w:rsid w:val="00D93484"/>
    <w:rsid w:val="00D973D8"/>
    <w:rsid w:val="00DB2D8C"/>
    <w:rsid w:val="00DD6695"/>
    <w:rsid w:val="00E27D4D"/>
    <w:rsid w:val="00E36FB7"/>
    <w:rsid w:val="00E75083"/>
    <w:rsid w:val="00E80F9A"/>
    <w:rsid w:val="00F40F3A"/>
    <w:rsid w:val="00F81BC7"/>
    <w:rsid w:val="00FC3BD4"/>
    <w:rsid w:val="00FE6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84F2E-FBE1-43E0-B671-426FE78E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69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0"/>
    <w:link w:val="30"/>
    <w:qFormat/>
    <w:rsid w:val="00DD6695"/>
    <w:pPr>
      <w:numPr>
        <w:ilvl w:val="2"/>
        <w:numId w:val="6"/>
      </w:numPr>
      <w:spacing w:before="14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paragraph" w:styleId="4">
    <w:name w:val="heading 4"/>
    <w:basedOn w:val="a"/>
    <w:next w:val="a"/>
    <w:link w:val="40"/>
    <w:qFormat/>
    <w:rsid w:val="00DD6695"/>
    <w:pPr>
      <w:keepNext/>
      <w:numPr>
        <w:ilvl w:val="3"/>
        <w:numId w:val="6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6"/>
    <w:link w:val="50"/>
    <w:qFormat/>
    <w:rsid w:val="00DD6695"/>
    <w:pPr>
      <w:numPr>
        <w:ilvl w:val="4"/>
        <w:numId w:val="6"/>
      </w:numPr>
      <w:spacing w:before="480" w:after="0" w:line="240" w:lineRule="auto"/>
      <w:jc w:val="center"/>
      <w:outlineLvl w:val="4"/>
    </w:pPr>
    <w:rPr>
      <w:rFonts w:ascii="Times New Roman" w:eastAsia="Times New Roman" w:hAnsi="Times New Roman" w:cs="Times New Roman"/>
      <w:sz w:val="40"/>
      <w:szCs w:val="20"/>
    </w:rPr>
  </w:style>
  <w:style w:type="paragraph" w:styleId="6">
    <w:name w:val="heading 6"/>
    <w:basedOn w:val="a"/>
    <w:next w:val="a"/>
    <w:link w:val="60"/>
    <w:qFormat/>
    <w:rsid w:val="00DD6695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1"/>
    <w:link w:val="a0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1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46946"/>
    <w:pPr>
      <w:spacing w:after="0" w:line="240" w:lineRule="auto"/>
    </w:pPr>
  </w:style>
  <w:style w:type="paragraph" w:styleId="aa">
    <w:name w:val="Normal (Web)"/>
    <w:basedOn w:val="a"/>
    <w:rsid w:val="0006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0612DA"/>
    <w:rPr>
      <w:b/>
      <w:bCs/>
    </w:rPr>
  </w:style>
  <w:style w:type="paragraph" w:customStyle="1" w:styleId="ConsPlusNormal">
    <w:name w:val="ConsPlusNormal"/>
    <w:uiPriority w:val="99"/>
    <w:rsid w:val="00106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1"/>
    <w:link w:val="2"/>
    <w:uiPriority w:val="9"/>
    <w:semiHidden/>
    <w:rsid w:val="00DD66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DD6695"/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character" w:customStyle="1" w:styleId="40">
    <w:name w:val="Заголовок 4 Знак"/>
    <w:basedOn w:val="a1"/>
    <w:link w:val="4"/>
    <w:rsid w:val="00DD669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rsid w:val="00DD6695"/>
    <w:rPr>
      <w:rFonts w:ascii="Times New Roman" w:eastAsia="Times New Roman" w:hAnsi="Times New Roman" w:cs="Times New Roman"/>
      <w:sz w:val="40"/>
      <w:szCs w:val="20"/>
    </w:rPr>
  </w:style>
  <w:style w:type="character" w:customStyle="1" w:styleId="60">
    <w:name w:val="Заголовок 6 Знак"/>
    <w:basedOn w:val="a1"/>
    <w:link w:val="6"/>
    <w:rsid w:val="00DD6695"/>
    <w:rPr>
      <w:rFonts w:ascii="Times New Roman" w:eastAsia="Times New Roman" w:hAnsi="Times New Roman"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C6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9C6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Пользователь</cp:lastModifiedBy>
  <cp:revision>6</cp:revision>
  <cp:lastPrinted>2025-03-26T07:25:00Z</cp:lastPrinted>
  <dcterms:created xsi:type="dcterms:W3CDTF">2023-06-30T08:59:00Z</dcterms:created>
  <dcterms:modified xsi:type="dcterms:W3CDTF">2025-03-26T07:25:00Z</dcterms:modified>
</cp:coreProperties>
</file>