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982038" w:rsidRDefault="005C6EF9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2</w:t>
      </w:r>
      <w:r w:rsidR="00C90029">
        <w:rPr>
          <w:rFonts w:ascii="Times New Roman" w:hAnsi="Times New Roman"/>
          <w:b/>
          <w:sz w:val="28"/>
          <w:szCs w:val="28"/>
        </w:rPr>
        <w:t xml:space="preserve"> квартале 2024</w:t>
      </w:r>
      <w:r w:rsidR="0098203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C90029">
        <w:rPr>
          <w:rFonts w:ascii="Times New Roman" w:hAnsi="Times New Roman"/>
          <w:sz w:val="26"/>
          <w:szCs w:val="26"/>
        </w:rPr>
        <w:t>кого поселения в</w:t>
      </w:r>
      <w:r w:rsidR="005C6EF9">
        <w:rPr>
          <w:rFonts w:ascii="Times New Roman" w:hAnsi="Times New Roman"/>
          <w:sz w:val="26"/>
          <w:szCs w:val="26"/>
        </w:rPr>
        <w:t>о 2</w:t>
      </w:r>
      <w:r w:rsidR="00C90029">
        <w:rPr>
          <w:rFonts w:ascii="Times New Roman" w:hAnsi="Times New Roman"/>
          <w:sz w:val="26"/>
          <w:szCs w:val="26"/>
        </w:rPr>
        <w:t xml:space="preserve"> квартале 2024</w:t>
      </w:r>
      <w:r>
        <w:rPr>
          <w:rFonts w:ascii="Times New Roman" w:hAnsi="Times New Roman"/>
          <w:sz w:val="26"/>
          <w:szCs w:val="26"/>
        </w:rPr>
        <w:t xml:space="preserve"> </w:t>
      </w:r>
      <w:r w:rsidR="005C6EF9">
        <w:rPr>
          <w:rFonts w:ascii="Times New Roman" w:hAnsi="Times New Roman"/>
          <w:sz w:val="26"/>
          <w:szCs w:val="26"/>
        </w:rPr>
        <w:t>года на рассмотрение поступило 6</w:t>
      </w:r>
      <w:r w:rsidR="00C90029">
        <w:rPr>
          <w:rFonts w:ascii="Times New Roman" w:hAnsi="Times New Roman"/>
          <w:sz w:val="26"/>
          <w:szCs w:val="26"/>
        </w:rPr>
        <w:t xml:space="preserve"> устных и письменных обращений</w:t>
      </w:r>
      <w:r>
        <w:rPr>
          <w:rFonts w:ascii="Times New Roman" w:hAnsi="Times New Roman"/>
          <w:sz w:val="26"/>
          <w:szCs w:val="26"/>
        </w:rPr>
        <w:t xml:space="preserve"> граждан, в кото</w:t>
      </w:r>
      <w:r w:rsidR="005C6EF9">
        <w:rPr>
          <w:rFonts w:ascii="Times New Roman" w:hAnsi="Times New Roman"/>
          <w:sz w:val="26"/>
          <w:szCs w:val="26"/>
        </w:rPr>
        <w:t xml:space="preserve">рых гражданами было обозначено 6 </w:t>
      </w:r>
      <w:r>
        <w:rPr>
          <w:rFonts w:ascii="Times New Roman" w:hAnsi="Times New Roman"/>
          <w:sz w:val="26"/>
          <w:szCs w:val="26"/>
        </w:rPr>
        <w:t>волнующих их вопроса (в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C6EF9">
        <w:rPr>
          <w:rFonts w:ascii="Times New Roman" w:hAnsi="Times New Roman"/>
          <w:sz w:val="26"/>
          <w:szCs w:val="26"/>
        </w:rPr>
        <w:t>1 квартале 2024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C6EF9">
        <w:rPr>
          <w:rFonts w:ascii="Times New Roman" w:hAnsi="Times New Roman"/>
          <w:sz w:val="26"/>
          <w:szCs w:val="26"/>
        </w:rPr>
        <w:t>– 7</w:t>
      </w:r>
      <w:r>
        <w:rPr>
          <w:rFonts w:ascii="Times New Roman" w:hAnsi="Times New Roman"/>
          <w:sz w:val="26"/>
          <w:szCs w:val="26"/>
        </w:rPr>
        <w:t xml:space="preserve"> обращений, в кото</w:t>
      </w:r>
      <w:r w:rsidR="005C6EF9">
        <w:rPr>
          <w:rFonts w:ascii="Times New Roman" w:hAnsi="Times New Roman"/>
          <w:sz w:val="26"/>
          <w:szCs w:val="26"/>
        </w:rPr>
        <w:t>рых гражданами было обозначено 7</w:t>
      </w:r>
      <w:r>
        <w:rPr>
          <w:rFonts w:ascii="Times New Roman" w:hAnsi="Times New Roman"/>
          <w:sz w:val="26"/>
          <w:szCs w:val="26"/>
        </w:rPr>
        <w:t xml:space="preserve"> волнующ</w:t>
      </w:r>
      <w:r w:rsidR="00C90029">
        <w:rPr>
          <w:rFonts w:ascii="Times New Roman" w:hAnsi="Times New Roman"/>
          <w:sz w:val="26"/>
          <w:szCs w:val="26"/>
        </w:rPr>
        <w:t>их их вопроса; в</w:t>
      </w:r>
      <w:r w:rsidR="005C6EF9">
        <w:rPr>
          <w:rFonts w:ascii="Times New Roman" w:hAnsi="Times New Roman"/>
          <w:sz w:val="26"/>
          <w:szCs w:val="26"/>
        </w:rPr>
        <w:t>о 2</w:t>
      </w:r>
      <w:r w:rsidR="00C90029">
        <w:rPr>
          <w:rFonts w:ascii="Times New Roman" w:hAnsi="Times New Roman"/>
          <w:sz w:val="26"/>
          <w:szCs w:val="26"/>
        </w:rPr>
        <w:t xml:space="preserve"> кварта</w:t>
      </w:r>
      <w:r w:rsidR="005C6EF9">
        <w:rPr>
          <w:rFonts w:ascii="Times New Roman" w:hAnsi="Times New Roman"/>
          <w:sz w:val="26"/>
          <w:szCs w:val="26"/>
        </w:rPr>
        <w:t>ле 2023 года – 6 обращений</w:t>
      </w:r>
      <w:r>
        <w:rPr>
          <w:rFonts w:ascii="Times New Roman" w:hAnsi="Times New Roman"/>
          <w:sz w:val="26"/>
          <w:szCs w:val="26"/>
        </w:rPr>
        <w:t>, в кото</w:t>
      </w:r>
      <w:r w:rsidR="005C6EF9">
        <w:rPr>
          <w:rFonts w:ascii="Times New Roman" w:hAnsi="Times New Roman"/>
          <w:sz w:val="26"/>
          <w:szCs w:val="26"/>
        </w:rPr>
        <w:t>рых гражданами было обозначено 6 волнующих вопросов</w:t>
      </w:r>
      <w:r>
        <w:rPr>
          <w:rFonts w:ascii="Times New Roman" w:hAnsi="Times New Roman"/>
          <w:sz w:val="26"/>
          <w:szCs w:val="26"/>
        </w:rPr>
        <w:t>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843"/>
      </w:tblGrid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C6E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0029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</w:t>
            </w:r>
            <w:r w:rsidR="00C90029">
              <w:rPr>
                <w:rFonts w:ascii="Times New Roman" w:hAnsi="Times New Roman"/>
                <w:sz w:val="24"/>
                <w:szCs w:val="24"/>
              </w:rPr>
              <w:t>ах и</w:t>
            </w:r>
            <w:proofErr w:type="gramStart"/>
            <w:r w:rsidR="00C90029">
              <w:rPr>
                <w:rFonts w:ascii="Times New Roman" w:hAnsi="Times New Roman"/>
                <w:sz w:val="24"/>
                <w:szCs w:val="24"/>
              </w:rPr>
              <w:t xml:space="preserve"> %    (+,- </w:t>
            </w:r>
            <w:proofErr w:type="gramEnd"/>
            <w:r w:rsidR="00C90029">
              <w:rPr>
                <w:rFonts w:ascii="Times New Roman" w:hAnsi="Times New Roman"/>
                <w:sz w:val="24"/>
                <w:szCs w:val="24"/>
              </w:rPr>
              <w:t>к</w:t>
            </w:r>
            <w:r w:rsidR="005C6EF9">
              <w:rPr>
                <w:rFonts w:ascii="Times New Roman" w:hAnsi="Times New Roman"/>
                <w:sz w:val="24"/>
                <w:szCs w:val="24"/>
              </w:rPr>
              <w:t>о 2</w:t>
            </w:r>
            <w:r w:rsidR="00C90029">
              <w:rPr>
                <w:rFonts w:ascii="Times New Roman" w:hAnsi="Times New Roman"/>
                <w:sz w:val="24"/>
                <w:szCs w:val="24"/>
              </w:rPr>
              <w:t xml:space="preserve">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61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</w:t>
            </w:r>
            <w:r w:rsidR="00A02FD7">
              <w:rPr>
                <w:rFonts w:ascii="Times New Roman" w:hAnsi="Times New Roman"/>
                <w:sz w:val="24"/>
                <w:szCs w:val="24"/>
              </w:rPr>
              <w:t xml:space="preserve">          (+,- </w:t>
            </w:r>
            <w:proofErr w:type="gramEnd"/>
            <w:r w:rsidR="00A02FD7">
              <w:rPr>
                <w:rFonts w:ascii="Times New Roman" w:hAnsi="Times New Roman"/>
                <w:sz w:val="24"/>
                <w:szCs w:val="24"/>
              </w:rPr>
              <w:t>к</w:t>
            </w:r>
            <w:r w:rsidR="00461A3D">
              <w:rPr>
                <w:rFonts w:ascii="Times New Roman" w:hAnsi="Times New Roman"/>
                <w:sz w:val="24"/>
                <w:szCs w:val="24"/>
              </w:rPr>
              <w:t>о 2</w:t>
            </w:r>
            <w:r w:rsidR="00A02FD7">
              <w:rPr>
                <w:rFonts w:ascii="Times New Roman" w:hAnsi="Times New Roman"/>
                <w:sz w:val="24"/>
                <w:szCs w:val="24"/>
              </w:rPr>
              <w:t xml:space="preserve">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A55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B7A9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</w:t>
            </w:r>
            <w:r w:rsidR="00FB7A9C">
              <w:rPr>
                <w:rFonts w:ascii="Times New Roman" w:hAnsi="Times New Roman"/>
                <w:sz w:val="24"/>
                <w:szCs w:val="24"/>
              </w:rPr>
              <w:t xml:space="preserve">          (+,- </w:t>
            </w:r>
            <w:proofErr w:type="gramEnd"/>
            <w:r w:rsidR="00FB7A9C">
              <w:rPr>
                <w:rFonts w:ascii="Times New Roman" w:hAnsi="Times New Roman"/>
                <w:sz w:val="24"/>
                <w:szCs w:val="24"/>
              </w:rPr>
              <w:t>к</w:t>
            </w:r>
            <w:r w:rsidR="00DA5539">
              <w:rPr>
                <w:rFonts w:ascii="Times New Roman" w:hAnsi="Times New Roman"/>
                <w:sz w:val="24"/>
                <w:szCs w:val="24"/>
              </w:rPr>
              <w:t>о 2</w:t>
            </w:r>
            <w:r w:rsidR="00FB7A9C">
              <w:rPr>
                <w:rFonts w:ascii="Times New Roman" w:hAnsi="Times New Roman"/>
                <w:sz w:val="24"/>
                <w:szCs w:val="24"/>
              </w:rPr>
              <w:t xml:space="preserve">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74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61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(+16,7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A55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(-33,3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5C6E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4EA7">
              <w:rPr>
                <w:rFonts w:ascii="Times New Roman" w:hAnsi="Times New Roman"/>
                <w:sz w:val="24"/>
                <w:szCs w:val="24"/>
              </w:rPr>
              <w:t xml:space="preserve">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461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(+150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DA55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(-6</w:t>
            </w:r>
            <w:r w:rsidR="00FB7A9C">
              <w:rPr>
                <w:rFonts w:ascii="Times New Roman" w:hAnsi="Times New Roman"/>
                <w:sz w:val="24"/>
                <w:szCs w:val="24"/>
              </w:rPr>
              <w:t>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C6E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</w:t>
            </w:r>
            <w:r w:rsidR="00C90029">
              <w:rPr>
                <w:rFonts w:ascii="Times New Roman" w:hAnsi="Times New Roman"/>
                <w:sz w:val="24"/>
                <w:szCs w:val="24"/>
              </w:rPr>
              <w:t>10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61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(+2</w:t>
            </w:r>
            <w:r w:rsidR="00A02FD7">
              <w:rPr>
                <w:rFonts w:ascii="Times New Roman" w:hAnsi="Times New Roman"/>
                <w:sz w:val="24"/>
                <w:szCs w:val="24"/>
              </w:rPr>
              <w:t>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A55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74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(=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61A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(-50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A55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Всего из вышестоящих и других органов</w:t>
      </w:r>
      <w:r>
        <w:rPr>
          <w:rFonts w:ascii="Times New Roman" w:hAnsi="Times New Roman"/>
          <w:szCs w:val="26"/>
        </w:rPr>
        <w:t xml:space="preserve">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</w:t>
      </w:r>
      <w:r w:rsidR="00B81216">
        <w:rPr>
          <w:rFonts w:ascii="Times New Roman" w:hAnsi="Times New Roman"/>
          <w:szCs w:val="26"/>
        </w:rPr>
        <w:t>кого поселения за 2</w:t>
      </w:r>
      <w:r w:rsidR="00637B73">
        <w:rPr>
          <w:rFonts w:ascii="Times New Roman" w:hAnsi="Times New Roman"/>
          <w:szCs w:val="26"/>
        </w:rPr>
        <w:t xml:space="preserve"> квартал 2024</w:t>
      </w:r>
      <w:r>
        <w:rPr>
          <w:rFonts w:ascii="Times New Roman" w:hAnsi="Times New Roman"/>
          <w:szCs w:val="26"/>
        </w:rPr>
        <w:t xml:space="preserve"> года поступило 0% (0) обращений от </w:t>
      </w:r>
      <w:r w:rsidR="00B81216">
        <w:rPr>
          <w:rFonts w:ascii="Times New Roman" w:hAnsi="Times New Roman"/>
          <w:szCs w:val="26"/>
        </w:rPr>
        <w:t>общего количества обращений (в 1</w:t>
      </w:r>
      <w:r w:rsidR="00B81216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0% (0),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в</w:t>
      </w:r>
      <w:r w:rsidR="00B81216">
        <w:rPr>
          <w:rFonts w:ascii="Times New Roman" w:eastAsia="Calibri" w:hAnsi="Times New Roman"/>
          <w:szCs w:val="26"/>
          <w:lang w:eastAsia="en-US"/>
        </w:rPr>
        <w:t>о 2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– </w:t>
      </w:r>
      <w:r>
        <w:rPr>
          <w:rFonts w:ascii="Times New Roman" w:hAnsi="Times New Roman"/>
          <w:szCs w:val="26"/>
        </w:rPr>
        <w:t>0 % (0), в том числе с вн</w:t>
      </w:r>
      <w:r w:rsidR="00B81216">
        <w:rPr>
          <w:rFonts w:ascii="Times New Roman" w:hAnsi="Times New Roman"/>
          <w:szCs w:val="26"/>
        </w:rPr>
        <w:t>ешним контролем 0% обращений (во 2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0 %).</w:t>
      </w:r>
      <w:proofErr w:type="gramEnd"/>
      <w:r>
        <w:rPr>
          <w:rFonts w:ascii="Times New Roman" w:hAnsi="Times New Roman"/>
          <w:szCs w:val="26"/>
        </w:rPr>
        <w:t xml:space="preserve"> На внутренний контроль в администрации сельского поселения в</w:t>
      </w:r>
      <w:r w:rsidR="00B81216">
        <w:rPr>
          <w:rFonts w:ascii="Times New Roman" w:hAnsi="Times New Roman"/>
          <w:szCs w:val="26"/>
        </w:rPr>
        <w:t>о</w:t>
      </w:r>
      <w:r w:rsidR="00B81216">
        <w:rPr>
          <w:rFonts w:ascii="Times New Roman" w:eastAsia="Calibri" w:hAnsi="Times New Roman"/>
          <w:szCs w:val="26"/>
          <w:lang w:eastAsia="en-US"/>
        </w:rPr>
        <w:t xml:space="preserve"> 2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было поставлено 0% (0) обращений (в</w:t>
      </w:r>
      <w:r w:rsidR="00B81216">
        <w:rPr>
          <w:rFonts w:ascii="Times New Roman" w:hAnsi="Times New Roman"/>
          <w:szCs w:val="26"/>
        </w:rPr>
        <w:t>о</w:t>
      </w:r>
      <w:r w:rsidR="00B81216">
        <w:rPr>
          <w:rFonts w:ascii="Times New Roman" w:eastAsia="Calibri" w:hAnsi="Times New Roman"/>
          <w:szCs w:val="26"/>
          <w:lang w:eastAsia="en-US"/>
        </w:rPr>
        <w:t xml:space="preserve"> 2</w:t>
      </w:r>
      <w:r w:rsidR="00637B73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0 % (0) обращений).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отчетном периоде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</w:t>
      </w:r>
      <w:proofErr w:type="gramStart"/>
      <w:r>
        <w:rPr>
          <w:rFonts w:ascii="Times New Roman" w:hAnsi="Times New Roman"/>
          <w:szCs w:val="26"/>
        </w:rPr>
        <w:t>повторных</w:t>
      </w:r>
      <w:proofErr w:type="gramEnd"/>
      <w:r w:rsidR="00B81216">
        <w:rPr>
          <w:rFonts w:ascii="Times New Roman" w:hAnsi="Times New Roman"/>
          <w:szCs w:val="26"/>
        </w:rPr>
        <w:t xml:space="preserve"> – 0% (0), коллективных – 16,7% (1</w:t>
      </w:r>
      <w:r>
        <w:rPr>
          <w:rFonts w:ascii="Times New Roman" w:hAnsi="Times New Roman"/>
          <w:szCs w:val="26"/>
        </w:rPr>
        <w:t>) обращения.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1949"/>
      </w:tblGrid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8121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812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квартал 2024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812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8121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2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квартал 202</w:t>
            </w:r>
            <w:r w:rsidR="00637B7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81216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 (16,7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37B73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</w:t>
            </w:r>
            <w:r w:rsidR="00982038">
              <w:rPr>
                <w:rFonts w:ascii="Times New Roman" w:hAnsi="Times New Roman"/>
                <w:szCs w:val="26"/>
              </w:rPr>
              <w:t>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637B73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982038">
              <w:rPr>
                <w:rFonts w:ascii="Times New Roman" w:hAnsi="Times New Roman"/>
                <w:szCs w:val="26"/>
              </w:rPr>
              <w:t xml:space="preserve"> (</w:t>
            </w:r>
            <w:r w:rsidR="00B81216">
              <w:rPr>
                <w:rFonts w:ascii="Times New Roman" w:hAnsi="Times New Roman"/>
                <w:szCs w:val="26"/>
              </w:rPr>
              <w:t>11,1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  <w:highlight w:val="yellow"/>
        </w:rPr>
      </w:pP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C46AC2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</w:t>
      </w:r>
      <w:r w:rsidR="00C46AC2">
        <w:rPr>
          <w:rFonts w:ascii="Times New Roman" w:hAnsi="Times New Roman"/>
          <w:szCs w:val="26"/>
        </w:rPr>
        <w:t>а в сравнении с 1 кварталом 2024</w:t>
      </w:r>
      <w:r w:rsidR="0098203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года и аналогичным периодом 2023</w:t>
      </w:r>
      <w:r w:rsidR="00982038">
        <w:rPr>
          <w:rFonts w:ascii="Times New Roman" w:hAnsi="Times New Roman"/>
          <w:szCs w:val="26"/>
        </w:rPr>
        <w:t xml:space="preserve"> года </w:t>
      </w:r>
      <w:r w:rsidR="00982038">
        <w:rPr>
          <w:rFonts w:ascii="Times New Roman" w:hAnsi="Times New Roman"/>
          <w:b/>
          <w:szCs w:val="26"/>
        </w:rPr>
        <w:t>повторные обращения не поступали</w:t>
      </w:r>
      <w:r w:rsidR="00C46AC2">
        <w:rPr>
          <w:rFonts w:ascii="Times New Roman" w:hAnsi="Times New Roman"/>
          <w:szCs w:val="26"/>
        </w:rPr>
        <w:t xml:space="preserve"> (во 2</w:t>
      </w:r>
      <w:r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года 0 повтор</w:t>
      </w:r>
      <w:r w:rsidR="00C46AC2">
        <w:rPr>
          <w:rFonts w:ascii="Times New Roman" w:hAnsi="Times New Roman"/>
          <w:szCs w:val="26"/>
        </w:rPr>
        <w:t>ных обращений, в 1 квартале 2024</w:t>
      </w:r>
      <w:r w:rsidR="00982038">
        <w:rPr>
          <w:rFonts w:ascii="Times New Roman" w:hAnsi="Times New Roman"/>
          <w:szCs w:val="26"/>
        </w:rPr>
        <w:t xml:space="preserve"> года – 0 повтор</w:t>
      </w:r>
      <w:r>
        <w:rPr>
          <w:rFonts w:ascii="Times New Roman" w:hAnsi="Times New Roman"/>
          <w:szCs w:val="26"/>
        </w:rPr>
        <w:t>ных обращений, в</w:t>
      </w:r>
      <w:r w:rsidR="00C46AC2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2023</w:t>
      </w:r>
      <w:r w:rsidR="00982038">
        <w:rPr>
          <w:rFonts w:ascii="Times New Roman" w:hAnsi="Times New Roman"/>
          <w:szCs w:val="26"/>
        </w:rPr>
        <w:t xml:space="preserve"> года – 0 повторных обращения). </w:t>
      </w:r>
      <w:r w:rsidR="00633BC1">
        <w:rPr>
          <w:rFonts w:ascii="Times New Roman" w:hAnsi="Times New Roman"/>
          <w:szCs w:val="26"/>
        </w:rPr>
        <w:t xml:space="preserve"> </w:t>
      </w: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В</w:t>
      </w:r>
      <w:r w:rsidR="00633BC1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2024</w:t>
      </w:r>
      <w:r w:rsidR="00982038">
        <w:rPr>
          <w:rFonts w:ascii="Times New Roman" w:hAnsi="Times New Roman"/>
          <w:szCs w:val="26"/>
        </w:rPr>
        <w:t xml:space="preserve"> года </w:t>
      </w:r>
      <w:r w:rsidR="00633BC1">
        <w:rPr>
          <w:rFonts w:ascii="Times New Roman" w:hAnsi="Times New Roman"/>
          <w:szCs w:val="26"/>
        </w:rPr>
        <w:t xml:space="preserve">поступило </w:t>
      </w:r>
      <w:r w:rsidR="00633BC1" w:rsidRPr="00633BC1">
        <w:rPr>
          <w:rFonts w:ascii="Times New Roman" w:hAnsi="Times New Roman"/>
          <w:b/>
          <w:szCs w:val="26"/>
        </w:rPr>
        <w:t>1</w:t>
      </w:r>
      <w:r w:rsidR="00633BC1">
        <w:rPr>
          <w:rFonts w:ascii="Times New Roman" w:hAnsi="Times New Roman"/>
          <w:szCs w:val="26"/>
        </w:rPr>
        <w:t xml:space="preserve"> </w:t>
      </w:r>
      <w:r w:rsidR="00633BC1">
        <w:rPr>
          <w:rFonts w:ascii="Times New Roman" w:hAnsi="Times New Roman"/>
          <w:b/>
          <w:szCs w:val="26"/>
        </w:rPr>
        <w:t>коллективное обращение</w:t>
      </w:r>
      <w:r w:rsidR="00982038">
        <w:rPr>
          <w:rFonts w:ascii="Times New Roman" w:hAnsi="Times New Roman"/>
          <w:b/>
          <w:szCs w:val="26"/>
        </w:rPr>
        <w:t xml:space="preserve">, </w:t>
      </w:r>
      <w:r w:rsidR="00F94EDE">
        <w:rPr>
          <w:rFonts w:ascii="Times New Roman" w:hAnsi="Times New Roman"/>
          <w:szCs w:val="26"/>
        </w:rPr>
        <w:t>на 1 обращение больше</w:t>
      </w:r>
      <w:r>
        <w:rPr>
          <w:rFonts w:ascii="Times New Roman" w:hAnsi="Times New Roman"/>
          <w:szCs w:val="26"/>
        </w:rPr>
        <w:t xml:space="preserve"> </w:t>
      </w:r>
      <w:r w:rsidR="00982038">
        <w:rPr>
          <w:rFonts w:ascii="Times New Roman" w:hAnsi="Times New Roman"/>
          <w:szCs w:val="26"/>
        </w:rPr>
        <w:t>соответствующего периода прошлого го</w:t>
      </w:r>
      <w:r w:rsidR="00452A56">
        <w:rPr>
          <w:rFonts w:ascii="Times New Roman" w:hAnsi="Times New Roman"/>
          <w:szCs w:val="26"/>
        </w:rPr>
        <w:t xml:space="preserve">да </w:t>
      </w:r>
      <w:r w:rsidR="00F94EDE">
        <w:rPr>
          <w:rFonts w:ascii="Times New Roman" w:hAnsi="Times New Roman"/>
          <w:szCs w:val="26"/>
        </w:rPr>
        <w:t>и на 1 обращение больше 1 квартала 2024</w:t>
      </w:r>
      <w:r>
        <w:rPr>
          <w:rFonts w:ascii="Times New Roman" w:hAnsi="Times New Roman"/>
          <w:szCs w:val="26"/>
        </w:rPr>
        <w:t xml:space="preserve"> года (в</w:t>
      </w:r>
      <w:r w:rsidR="00F94EDE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2024</w:t>
      </w:r>
      <w:r w:rsidR="00F94EDE">
        <w:rPr>
          <w:rFonts w:ascii="Times New Roman" w:hAnsi="Times New Roman"/>
          <w:szCs w:val="26"/>
        </w:rPr>
        <w:t xml:space="preserve"> года - 1</w:t>
      </w:r>
      <w:r w:rsidR="00982038">
        <w:rPr>
          <w:rFonts w:ascii="Times New Roman" w:hAnsi="Times New Roman"/>
          <w:szCs w:val="26"/>
        </w:rPr>
        <w:t xml:space="preserve"> коллектив</w:t>
      </w:r>
      <w:r w:rsidR="00F94EDE">
        <w:rPr>
          <w:rFonts w:ascii="Times New Roman" w:hAnsi="Times New Roman"/>
          <w:szCs w:val="26"/>
        </w:rPr>
        <w:t>ное обращение, в 1 квартале 2024</w:t>
      </w:r>
      <w:r w:rsidR="00982038">
        <w:rPr>
          <w:rFonts w:ascii="Times New Roman" w:hAnsi="Times New Roman"/>
          <w:szCs w:val="26"/>
        </w:rPr>
        <w:t xml:space="preserve"> года – 0 коллектив</w:t>
      </w:r>
      <w:r>
        <w:rPr>
          <w:rFonts w:ascii="Times New Roman" w:hAnsi="Times New Roman"/>
          <w:szCs w:val="26"/>
        </w:rPr>
        <w:t>ных обращений, в</w:t>
      </w:r>
      <w:r w:rsidR="00F94EDE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2023 года – 0 коллективных обращений</w:t>
      </w:r>
      <w:r w:rsidR="00982038">
        <w:rPr>
          <w:rFonts w:ascii="Times New Roman" w:hAnsi="Times New Roman"/>
          <w:szCs w:val="26"/>
        </w:rPr>
        <w:t>).</w:t>
      </w:r>
    </w:p>
    <w:p w:rsidR="00982038" w:rsidRDefault="00637B73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</w:t>
      </w:r>
      <w:r w:rsidR="00D74EA7">
        <w:rPr>
          <w:rFonts w:ascii="Times New Roman" w:hAnsi="Times New Roman"/>
          <w:b/>
          <w:szCs w:val="26"/>
        </w:rPr>
        <w:t>о 2</w:t>
      </w:r>
      <w:r>
        <w:rPr>
          <w:rFonts w:ascii="Times New Roman" w:hAnsi="Times New Roman"/>
          <w:b/>
          <w:szCs w:val="26"/>
        </w:rPr>
        <w:t xml:space="preserve"> квартале 2024</w:t>
      </w:r>
      <w:r w:rsidR="00982038">
        <w:rPr>
          <w:rFonts w:ascii="Times New Roman" w:hAnsi="Times New Roman"/>
          <w:b/>
          <w:szCs w:val="26"/>
        </w:rPr>
        <w:t xml:space="preserve"> года</w:t>
      </w:r>
      <w:r w:rsidR="00982038">
        <w:rPr>
          <w:rFonts w:ascii="Times New Roman" w:hAnsi="Times New Roman"/>
          <w:szCs w:val="26"/>
        </w:rPr>
        <w:t xml:space="preserve"> в адрес администрации </w:t>
      </w:r>
      <w:proofErr w:type="spellStart"/>
      <w:r w:rsidR="00982038">
        <w:rPr>
          <w:rFonts w:ascii="Times New Roman" w:hAnsi="Times New Roman"/>
          <w:szCs w:val="26"/>
        </w:rPr>
        <w:t>Воронцовского</w:t>
      </w:r>
      <w:proofErr w:type="spellEnd"/>
      <w:r w:rsidR="00982038">
        <w:rPr>
          <w:rFonts w:ascii="Times New Roman" w:hAnsi="Times New Roman"/>
          <w:szCs w:val="26"/>
        </w:rPr>
        <w:t xml:space="preserve"> сельского поселения поступило </w:t>
      </w:r>
      <w:r w:rsidR="00D74EA7">
        <w:rPr>
          <w:rFonts w:ascii="Times New Roman" w:hAnsi="Times New Roman"/>
          <w:szCs w:val="26"/>
        </w:rPr>
        <w:t xml:space="preserve">2 </w:t>
      </w:r>
      <w:r>
        <w:rPr>
          <w:rFonts w:ascii="Times New Roman" w:hAnsi="Times New Roman"/>
          <w:b/>
          <w:szCs w:val="26"/>
        </w:rPr>
        <w:t>письменных</w:t>
      </w:r>
      <w:r w:rsidR="00982038">
        <w:rPr>
          <w:rFonts w:ascii="Times New Roman" w:hAnsi="Times New Roman"/>
          <w:b/>
          <w:szCs w:val="26"/>
        </w:rPr>
        <w:t xml:space="preserve"> обращени</w:t>
      </w:r>
      <w:r w:rsidR="00D74EA7">
        <w:rPr>
          <w:rFonts w:ascii="Times New Roman" w:hAnsi="Times New Roman"/>
          <w:b/>
          <w:szCs w:val="26"/>
        </w:rPr>
        <w:t>я</w:t>
      </w:r>
      <w:r>
        <w:rPr>
          <w:rFonts w:ascii="Times New Roman" w:hAnsi="Times New Roman"/>
          <w:szCs w:val="26"/>
        </w:rPr>
        <w:t xml:space="preserve">, </w:t>
      </w:r>
      <w:r w:rsidR="005113CC">
        <w:rPr>
          <w:rFonts w:ascii="Times New Roman" w:hAnsi="Times New Roman"/>
          <w:szCs w:val="26"/>
        </w:rPr>
        <w:t xml:space="preserve">в которых </w:t>
      </w:r>
      <w:r w:rsidR="00D74EA7">
        <w:rPr>
          <w:rFonts w:ascii="Times New Roman" w:hAnsi="Times New Roman"/>
          <w:szCs w:val="26"/>
        </w:rPr>
        <w:t>поступило 2 вопроса</w:t>
      </w:r>
      <w:r w:rsidR="005113CC">
        <w:rPr>
          <w:rFonts w:ascii="Times New Roman" w:hAnsi="Times New Roman"/>
          <w:szCs w:val="26"/>
        </w:rPr>
        <w:t xml:space="preserve"> (в</w:t>
      </w:r>
      <w:r w:rsidR="00D74EA7">
        <w:rPr>
          <w:rFonts w:ascii="Times New Roman" w:hAnsi="Times New Roman"/>
          <w:szCs w:val="26"/>
        </w:rPr>
        <w:t>о 2 квартале 2023 года - 2 письменных обращения и 2</w:t>
      </w:r>
      <w:r w:rsidR="00982038">
        <w:rPr>
          <w:rFonts w:ascii="Times New Roman" w:hAnsi="Times New Roman"/>
          <w:szCs w:val="26"/>
        </w:rPr>
        <w:t xml:space="preserve"> вопроса в письменных обращениях).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утвержденным главой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графиком организован личный прием граждан главой сельского поселения и заместителем главы администрации. </w:t>
      </w:r>
    </w:p>
    <w:p w:rsidR="00982038" w:rsidRDefault="004C7A14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</w:t>
      </w:r>
      <w:r w:rsidR="00D74EA7">
        <w:rPr>
          <w:rFonts w:ascii="Times New Roman" w:hAnsi="Times New Roman"/>
          <w:b/>
          <w:szCs w:val="26"/>
        </w:rPr>
        <w:t>о 2</w:t>
      </w:r>
      <w:r>
        <w:rPr>
          <w:rFonts w:ascii="Times New Roman" w:hAnsi="Times New Roman"/>
          <w:b/>
          <w:szCs w:val="26"/>
        </w:rPr>
        <w:t xml:space="preserve"> квартале 2024</w:t>
      </w:r>
      <w:r w:rsidR="00982038">
        <w:rPr>
          <w:rFonts w:ascii="Times New Roman" w:hAnsi="Times New Roman"/>
          <w:b/>
          <w:szCs w:val="26"/>
        </w:rPr>
        <w:t xml:space="preserve"> года на личном приеме</w:t>
      </w:r>
      <w:r w:rsidR="00982038">
        <w:rPr>
          <w:rFonts w:ascii="Times New Roman" w:hAnsi="Times New Roman"/>
          <w:szCs w:val="26"/>
        </w:rPr>
        <w:t xml:space="preserve"> </w:t>
      </w:r>
      <w:r w:rsidR="00D74EA7">
        <w:rPr>
          <w:rFonts w:ascii="Times New Roman" w:hAnsi="Times New Roman"/>
          <w:b/>
          <w:szCs w:val="26"/>
        </w:rPr>
        <w:t>принято 4</w:t>
      </w:r>
      <w:r w:rsidR="00982038">
        <w:rPr>
          <w:rFonts w:ascii="Times New Roman" w:hAnsi="Times New Roman"/>
          <w:b/>
          <w:szCs w:val="26"/>
        </w:rPr>
        <w:t xml:space="preserve"> гражданина</w:t>
      </w:r>
      <w:r w:rsidR="00982038">
        <w:rPr>
          <w:rFonts w:ascii="Times New Roman" w:hAnsi="Times New Roman"/>
          <w:szCs w:val="26"/>
        </w:rPr>
        <w:t>, от  которых в ходе личного приема поступило</w:t>
      </w:r>
      <w:r w:rsidR="00D74EA7">
        <w:rPr>
          <w:rFonts w:ascii="Times New Roman" w:hAnsi="Times New Roman"/>
          <w:b/>
          <w:szCs w:val="26"/>
        </w:rPr>
        <w:t xml:space="preserve"> 4</w:t>
      </w:r>
      <w:r w:rsidR="00982038">
        <w:rPr>
          <w:rFonts w:ascii="Times New Roman" w:hAnsi="Times New Roman"/>
          <w:b/>
          <w:szCs w:val="26"/>
        </w:rPr>
        <w:t xml:space="preserve"> вопр</w:t>
      </w:r>
      <w:r>
        <w:rPr>
          <w:rFonts w:ascii="Times New Roman" w:hAnsi="Times New Roman"/>
          <w:b/>
          <w:szCs w:val="26"/>
        </w:rPr>
        <w:t>о</w:t>
      </w:r>
      <w:r w:rsidR="00D74EA7">
        <w:rPr>
          <w:rFonts w:ascii="Times New Roman" w:hAnsi="Times New Roman"/>
          <w:b/>
          <w:szCs w:val="26"/>
        </w:rPr>
        <w:t>са в устных обращениях (или 66,7</w:t>
      </w:r>
      <w:r w:rsidR="00982038">
        <w:rPr>
          <w:rFonts w:ascii="Times New Roman" w:hAnsi="Times New Roman"/>
          <w:b/>
          <w:szCs w:val="26"/>
        </w:rPr>
        <w:t>% от общего числа вопросо</w:t>
      </w:r>
      <w:r w:rsidR="00D74EA7">
        <w:rPr>
          <w:rFonts w:ascii="Times New Roman" w:hAnsi="Times New Roman"/>
          <w:b/>
          <w:szCs w:val="26"/>
        </w:rPr>
        <w:t xml:space="preserve">в в обращениях за 2 </w:t>
      </w:r>
      <w:r>
        <w:rPr>
          <w:rFonts w:ascii="Times New Roman" w:hAnsi="Times New Roman"/>
          <w:b/>
          <w:szCs w:val="26"/>
        </w:rPr>
        <w:t>квартал 2024</w:t>
      </w:r>
      <w:r w:rsidR="00982038">
        <w:rPr>
          <w:rFonts w:ascii="Times New Roman" w:hAnsi="Times New Roman"/>
          <w:b/>
          <w:szCs w:val="26"/>
        </w:rPr>
        <w:t xml:space="preserve"> года) </w:t>
      </w:r>
      <w:r w:rsidR="00982038">
        <w:rPr>
          <w:rFonts w:ascii="Times New Roman" w:hAnsi="Times New Roman"/>
          <w:szCs w:val="26"/>
        </w:rPr>
        <w:t>(в</w:t>
      </w:r>
      <w:r w:rsidR="00D74EA7">
        <w:rPr>
          <w:rFonts w:ascii="Times New Roman" w:hAnsi="Times New Roman"/>
          <w:szCs w:val="26"/>
        </w:rPr>
        <w:t>о 2</w:t>
      </w:r>
      <w:r w:rsidR="00982038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2023</w:t>
      </w:r>
      <w:r w:rsidR="00982038"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принято 4</w:t>
      </w:r>
      <w:r w:rsidR="00982038">
        <w:rPr>
          <w:rFonts w:ascii="Times New Roman" w:hAnsi="Times New Roman"/>
          <w:szCs w:val="26"/>
        </w:rPr>
        <w:t xml:space="preserve"> гражданина, от которых в</w:t>
      </w:r>
      <w:r>
        <w:rPr>
          <w:rFonts w:ascii="Times New Roman" w:hAnsi="Times New Roman"/>
          <w:szCs w:val="26"/>
        </w:rPr>
        <w:t xml:space="preserve"> ходе личного приема поступило 4</w:t>
      </w:r>
      <w:r w:rsidR="00982038">
        <w:rPr>
          <w:rFonts w:ascii="Times New Roman" w:hAnsi="Times New Roman"/>
          <w:szCs w:val="26"/>
        </w:rPr>
        <w:t xml:space="preserve"> вопроса в устных обращениях). 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</w:t>
      </w:r>
      <w:r w:rsidR="00D74EA7">
        <w:rPr>
          <w:rFonts w:ascii="Times New Roman" w:hAnsi="Times New Roman"/>
          <w:szCs w:val="26"/>
        </w:rPr>
        <w:t>о 2</w:t>
      </w:r>
      <w:r w:rsidR="004C7A14">
        <w:rPr>
          <w:rFonts w:ascii="Times New Roman" w:eastAsia="Calibri" w:hAnsi="Times New Roman"/>
          <w:szCs w:val="26"/>
          <w:lang w:eastAsia="en-US"/>
        </w:rPr>
        <w:t xml:space="preserve"> квартале 2024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proofErr w:type="gramStart"/>
      <w:r w:rsidR="00D74EA7">
        <w:rPr>
          <w:rFonts w:ascii="Times New Roman" w:hAnsi="Times New Roman"/>
          <w:szCs w:val="26"/>
        </w:rPr>
        <w:t>рассмотрены</w:t>
      </w:r>
      <w:proofErr w:type="gramEnd"/>
      <w:r w:rsidR="00D74EA7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вопроса в обращениях,</w:t>
      </w:r>
      <w:r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</w:t>
      </w:r>
      <w:r>
        <w:rPr>
          <w:rFonts w:ascii="Times New Roman" w:hAnsi="Times New Roman"/>
          <w:szCs w:val="26"/>
        </w:rPr>
        <w:t>. За аналогичный пе</w:t>
      </w:r>
      <w:r w:rsidR="00D74EA7">
        <w:rPr>
          <w:rFonts w:ascii="Times New Roman" w:hAnsi="Times New Roman"/>
          <w:szCs w:val="26"/>
        </w:rPr>
        <w:t>риод прошлого года рассмотрено 4</w:t>
      </w:r>
      <w:r>
        <w:rPr>
          <w:rFonts w:ascii="Times New Roman" w:hAnsi="Times New Roman"/>
          <w:szCs w:val="26"/>
        </w:rPr>
        <w:t xml:space="preserve"> вопроса в устных обращениях, поступивших в ходе личного приема.</w:t>
      </w:r>
    </w:p>
    <w:p w:rsidR="00982038" w:rsidRDefault="00982038" w:rsidP="00982038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C7A14"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администрацию </w:t>
      </w:r>
      <w:proofErr w:type="spellStart"/>
      <w:r w:rsidRPr="004C7A14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4C7A14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22"/>
      </w:tblGrid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74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7A14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4C7A14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gramStart"/>
            <w:r w:rsidR="004C7A1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4C7A14">
              <w:rPr>
                <w:rFonts w:ascii="Times New Roman" w:hAnsi="Times New Roman"/>
                <w:sz w:val="24"/>
                <w:szCs w:val="24"/>
              </w:rPr>
              <w:t>к</w:t>
            </w:r>
            <w:r w:rsidR="00D74EA7">
              <w:rPr>
                <w:rFonts w:ascii="Times New Roman" w:hAnsi="Times New Roman"/>
                <w:sz w:val="24"/>
                <w:szCs w:val="24"/>
              </w:rPr>
              <w:t>о 2</w:t>
            </w:r>
            <w:r w:rsidR="004C7A14">
              <w:rPr>
                <w:rFonts w:ascii="Times New Roman" w:hAnsi="Times New Roman"/>
                <w:sz w:val="24"/>
                <w:szCs w:val="24"/>
              </w:rPr>
              <w:t xml:space="preserve"> кварталу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74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 w:rsidR="004C7A1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4C7A14">
              <w:rPr>
                <w:rFonts w:ascii="Times New Roman" w:hAnsi="Times New Roman"/>
                <w:sz w:val="24"/>
                <w:szCs w:val="24"/>
              </w:rPr>
              <w:t>к</w:t>
            </w:r>
            <w:r w:rsidR="00D74EA7">
              <w:rPr>
                <w:rFonts w:ascii="Times New Roman" w:hAnsi="Times New Roman"/>
                <w:sz w:val="24"/>
                <w:szCs w:val="24"/>
              </w:rPr>
              <w:t>о 2</w:t>
            </w:r>
            <w:r w:rsidR="004C7A14">
              <w:rPr>
                <w:rFonts w:ascii="Times New Roman" w:hAnsi="Times New Roman"/>
                <w:sz w:val="24"/>
                <w:szCs w:val="24"/>
              </w:rPr>
              <w:t xml:space="preserve"> кварталу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74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7A14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="004C7A14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gramStart"/>
            <w:r w:rsidR="004C7A14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="004C7A14">
              <w:rPr>
                <w:rFonts w:ascii="Times New Roman" w:hAnsi="Times New Roman"/>
                <w:sz w:val="24"/>
                <w:szCs w:val="24"/>
              </w:rPr>
              <w:t>к</w:t>
            </w:r>
            <w:r w:rsidR="00D74EA7">
              <w:rPr>
                <w:rFonts w:ascii="Times New Roman" w:hAnsi="Times New Roman"/>
                <w:sz w:val="24"/>
                <w:szCs w:val="24"/>
              </w:rPr>
              <w:t>о 2</w:t>
            </w:r>
            <w:r w:rsidR="004C7A14">
              <w:rPr>
                <w:rFonts w:ascii="Times New Roman" w:hAnsi="Times New Roman"/>
                <w:sz w:val="24"/>
                <w:szCs w:val="24"/>
              </w:rPr>
              <w:t xml:space="preserve">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rPr>
          <w:trHeight w:val="4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-правительство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непосредственно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74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74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(+16,7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74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(-33,3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Тематическая направленность устных и письменных обращений и тенденции: </w:t>
      </w: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7"/>
        <w:gridCol w:w="1984"/>
        <w:gridCol w:w="2017"/>
      </w:tblGrid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7C28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6FB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7C28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2024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D676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7A14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</w:p>
        </w:tc>
      </w:tr>
      <w:tr w:rsidR="007C28FC" w:rsidTr="00982038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государство, общество,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(16,7%)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7C28FC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D67674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="007C28F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C28FC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(</w:t>
            </w:r>
            <w:r>
              <w:rPr>
                <w:rFonts w:ascii="Times New Roman" w:hAnsi="Times New Roman"/>
                <w:sz w:val="24"/>
                <w:szCs w:val="24"/>
              </w:rPr>
              <w:t>50%)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 (</w:t>
            </w:r>
            <w:r>
              <w:rPr>
                <w:rFonts w:ascii="Times New Roman" w:hAnsi="Times New Roman"/>
                <w:sz w:val="24"/>
                <w:szCs w:val="24"/>
              </w:rPr>
              <w:t>57,1%)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D67674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  <w:r w:rsidR="007C28FC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66,7</w:t>
            </w:r>
            <w:r w:rsidR="007C28F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7C28FC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7C28FC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D676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C28FC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7C28F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7C28FC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(</w:t>
            </w:r>
            <w:r>
              <w:rPr>
                <w:rFonts w:ascii="Times New Roman" w:hAnsi="Times New Roman"/>
                <w:sz w:val="24"/>
                <w:szCs w:val="24"/>
              </w:rPr>
              <w:t>42,9%)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FC" w:rsidRDefault="00D67674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7C28F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7C28FC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тематической направленности вопросы в устных и письменных обращениях,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</w:t>
      </w:r>
      <w:r w:rsidR="008A6FB2">
        <w:rPr>
          <w:rFonts w:ascii="Times New Roman" w:hAnsi="Times New Roman"/>
          <w:sz w:val="26"/>
          <w:szCs w:val="26"/>
        </w:rPr>
        <w:t>кого поселения в</w:t>
      </w:r>
      <w:r w:rsidR="009D2444">
        <w:rPr>
          <w:rFonts w:ascii="Times New Roman" w:hAnsi="Times New Roman"/>
          <w:sz w:val="26"/>
          <w:szCs w:val="26"/>
        </w:rPr>
        <w:t xml:space="preserve">о 2 квартале 2024 года, в 1 квартале 2024 </w:t>
      </w:r>
      <w:r w:rsidR="008A6FB2">
        <w:rPr>
          <w:rFonts w:ascii="Times New Roman" w:hAnsi="Times New Roman"/>
          <w:sz w:val="26"/>
          <w:szCs w:val="26"/>
        </w:rPr>
        <w:t>года, в</w:t>
      </w:r>
      <w:r w:rsidR="009D2444">
        <w:rPr>
          <w:rFonts w:ascii="Times New Roman" w:hAnsi="Times New Roman"/>
          <w:sz w:val="26"/>
          <w:szCs w:val="26"/>
        </w:rPr>
        <w:t>о 2</w:t>
      </w:r>
      <w:r w:rsidR="008A6FB2">
        <w:rPr>
          <w:rFonts w:ascii="Times New Roman" w:hAnsi="Times New Roman"/>
          <w:sz w:val="26"/>
          <w:szCs w:val="26"/>
        </w:rPr>
        <w:t xml:space="preserve"> квартале 2023 года и в</w:t>
      </w:r>
      <w:r w:rsidR="009D2444">
        <w:rPr>
          <w:rFonts w:ascii="Times New Roman" w:hAnsi="Times New Roman"/>
          <w:sz w:val="26"/>
          <w:szCs w:val="26"/>
        </w:rPr>
        <w:t>о 2</w:t>
      </w:r>
      <w:r w:rsidR="008A6FB2">
        <w:rPr>
          <w:rFonts w:ascii="Times New Roman" w:hAnsi="Times New Roman"/>
          <w:sz w:val="26"/>
          <w:szCs w:val="26"/>
        </w:rPr>
        <w:t xml:space="preserve"> квартале 2022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Pr="009D2444">
        <w:rPr>
          <w:rFonts w:ascii="Times New Roman" w:hAnsi="Times New Roman"/>
          <w:sz w:val="26"/>
          <w:szCs w:val="26"/>
        </w:rPr>
        <w:t>распределились следующим образом: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968"/>
        <w:gridCol w:w="992"/>
        <w:gridCol w:w="851"/>
        <w:gridCol w:w="850"/>
        <w:gridCol w:w="851"/>
      </w:tblGrid>
      <w:tr w:rsidR="00982038" w:rsidTr="005D06BC">
        <w:trPr>
          <w:cantSplit/>
          <w:trHeight w:val="128"/>
          <w:tblHeader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вопросов</w:t>
            </w:r>
          </w:p>
        </w:tc>
      </w:tr>
      <w:tr w:rsidR="009D2444" w:rsidTr="005D06BC">
        <w:trPr>
          <w:cantSplit/>
          <w:trHeight w:val="127"/>
          <w:tblHeader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2 кв. 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44" w:rsidRDefault="009D2444" w:rsidP="00E44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44" w:rsidRDefault="009D2444" w:rsidP="005D0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2 кв. 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2 кв. 2022 г.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444" w:rsidRDefault="009D244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D55B1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444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F15A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D55B1F" w:rsidTr="00D55B1F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55B1F" w:rsidRDefault="00D55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5B1F" w:rsidRDefault="00D55B1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5B1F" w:rsidRDefault="00D55B1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5B1F" w:rsidRDefault="00F66D8F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5B1F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55B1F" w:rsidRDefault="00F15A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D55B1F" w:rsidTr="00D55B1F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55B1F" w:rsidRDefault="00D55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0001.0003.0037.0000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B1F" w:rsidRDefault="00D55B1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B1F" w:rsidRDefault="00D55B1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B1F" w:rsidRDefault="00F66D8F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B1F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B1F" w:rsidRDefault="00F15A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D55B1F" w:rsidTr="00D55B1F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5B1F" w:rsidRDefault="00D55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0001.0003.0037.0209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B1F" w:rsidRPr="00D55B1F" w:rsidRDefault="00D55B1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B1F">
              <w:rPr>
                <w:rFonts w:ascii="Times New Roman" w:hAnsi="Times New Roman"/>
                <w:sz w:val="20"/>
                <w:szCs w:val="20"/>
              </w:rPr>
              <w:t>Приобретение права собстве</w:t>
            </w:r>
            <w:r>
              <w:rPr>
                <w:rFonts w:ascii="Times New Roman" w:hAnsi="Times New Roman"/>
                <w:sz w:val="20"/>
                <w:szCs w:val="20"/>
              </w:rPr>
              <w:t>нности. Прекращение права собст</w:t>
            </w:r>
            <w:r w:rsidRPr="00D55B1F">
              <w:rPr>
                <w:rFonts w:ascii="Times New Roman" w:hAnsi="Times New Roman"/>
                <w:sz w:val="20"/>
                <w:szCs w:val="20"/>
              </w:rPr>
              <w:t>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B1F" w:rsidRPr="00D55B1F" w:rsidRDefault="00D55B1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B1F" w:rsidRPr="00D55B1F" w:rsidRDefault="00F66D8F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B1F" w:rsidRPr="00D55B1F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B1F" w:rsidRPr="00D55B1F" w:rsidRDefault="00F15A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444" w:rsidRDefault="009D244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444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F15A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444" w:rsidRDefault="009D244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444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F15A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8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D2444" w:rsidRDefault="009D244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9D2444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D2444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9D2444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9D2444" w:rsidRDefault="00F15A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5</w:t>
            </w:r>
          </w:p>
        </w:tc>
      </w:tr>
      <w:tr w:rsidR="009D2444" w:rsidTr="009D2444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4C09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 w:rsidP="00E44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2129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9D2444" w:rsidTr="009D2444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0003.0009.0096.0684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4C0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9D2444" w:rsidTr="009D2444">
        <w:trPr>
          <w:cantSplit/>
          <w:trHeight w:val="3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4C09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 w:rsidP="00E44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9111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9D2444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4C0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9111F8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11F8" w:rsidRDefault="00911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911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21298E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21298E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111F8" w:rsidTr="004C096E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111F8" w:rsidRDefault="00911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0003.0009.0098.0000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Pr="004C096E" w:rsidRDefault="009111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21298E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21298E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Pr="0021298E" w:rsidRDefault="009111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21298E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</w:tr>
      <w:tr w:rsidR="009111F8" w:rsidTr="009111F8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11F8" w:rsidRDefault="00911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0003.0009.0098.0728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Pr="009111F8" w:rsidRDefault="00911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1F8">
              <w:rPr>
                <w:rFonts w:ascii="Times New Roman" w:hAnsi="Times New Roman"/>
                <w:sz w:val="20"/>
                <w:szCs w:val="20"/>
              </w:rPr>
              <w:t>Ненадлежащее содержание домашних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21298E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21298E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F8" w:rsidRDefault="00911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21298E" w:rsidRPr="0021298E" w:rsidTr="004C096E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298E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Pr="004C096E" w:rsidRDefault="002129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Pr="0021298E" w:rsidRDefault="002129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Pr="0021298E" w:rsidRDefault="0021298E" w:rsidP="00E44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Pr="0021298E" w:rsidRDefault="0021298E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Pr="0021298E" w:rsidRDefault="002129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</w:tr>
      <w:tr w:rsidR="0021298E" w:rsidRPr="0021298E" w:rsidTr="0021298E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298E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Pr="0021298E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8E">
              <w:rPr>
                <w:rFonts w:ascii="Times New Roman" w:hAnsi="Times New Roman"/>
                <w:sz w:val="20"/>
                <w:szCs w:val="20"/>
              </w:rPr>
              <w:t>Борьба с аварийностью. Безопасность дорожного движени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Pr="0021298E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Pr="0021298E" w:rsidRDefault="0021298E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Pr="0021298E" w:rsidRDefault="0021298E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8E" w:rsidRPr="0021298E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9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C096E" w:rsidRPr="0021298E" w:rsidTr="004C096E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096E" w:rsidRDefault="004C0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Pr="004C096E" w:rsidRDefault="004C09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4C096E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Pr="0021298E" w:rsidRDefault="004C09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21298E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Pr="0021298E" w:rsidRDefault="00F66D8F" w:rsidP="00E44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21298E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Pr="0021298E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21298E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Pr="0021298E" w:rsidRDefault="002129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</w:tr>
      <w:tr w:rsidR="004C096E" w:rsidTr="009D2444">
        <w:trPr>
          <w:cantSplit/>
          <w:trHeight w:val="3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96E" w:rsidRDefault="004C0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0003.0009.0104.0779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4C0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4C0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F66D8F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212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9D2444" w:rsidTr="009D2444">
        <w:trPr>
          <w:cantSplit/>
          <w:trHeight w:val="7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D2444" w:rsidRDefault="009D244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2444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D2444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2444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2444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9D2444" w:rsidTr="009D2444">
        <w:trPr>
          <w:cantSplit/>
          <w:trHeight w:val="27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D2444" w:rsidRPr="008D236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364">
              <w:rPr>
                <w:rFonts w:ascii="Times New Roman" w:hAnsi="Times New Roman"/>
                <w:sz w:val="20"/>
                <w:szCs w:val="20"/>
              </w:rPr>
              <w:t>0003.0011.0122.0000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Pr="00EF27A7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EF27A7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Pr="00EF27A7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EF27A7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Pr="00EF27A7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EF27A7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Pr="00EF27A7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EF27A7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0</w:t>
            </w:r>
          </w:p>
        </w:tc>
      </w:tr>
      <w:tr w:rsidR="009D2444" w:rsidTr="009D2444">
        <w:trPr>
          <w:cantSplit/>
          <w:trHeight w:val="26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44" w:rsidRPr="008D236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0003.0011.0122.0840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Pr="008D236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2364">
              <w:rPr>
                <w:rFonts w:ascii="Times New Roman" w:hAnsi="Times New Roman"/>
                <w:sz w:val="20"/>
                <w:szCs w:val="2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D2444" w:rsidRPr="00EF27A7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D2444" w:rsidRPr="008D236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2364">
              <w:rPr>
                <w:rFonts w:ascii="Times New Roman" w:hAnsi="Times New Roman"/>
                <w:sz w:val="20"/>
                <w:szCs w:val="20"/>
              </w:rPr>
              <w:t>0003.0011.0123.0000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Pr="00EF27A7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EF27A7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Pr="00EF27A7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EF27A7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Pr="00EF27A7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EF27A7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Pr="00EF27A7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EF27A7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2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0003.0011.0123.0845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Защита прав на землю и рассмотрение земельных споров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5249B" w:rsidTr="00B5249B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5249B" w:rsidRDefault="00B5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0003.0011.0127.0000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9B" w:rsidRPr="00B5249B" w:rsidRDefault="00B52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B5249B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9B" w:rsidRPr="00B5249B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B5249B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9B" w:rsidRPr="00B5249B" w:rsidRDefault="00B5249B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B5249B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9B" w:rsidRPr="00B5249B" w:rsidRDefault="00B5249B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B5249B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9B" w:rsidRPr="00B5249B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B5249B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1</w:t>
            </w:r>
          </w:p>
        </w:tc>
      </w:tr>
      <w:tr w:rsidR="00B5249B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49B" w:rsidRDefault="00B5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0003.0011.0127.0866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9B" w:rsidRDefault="00B5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Отлов домашних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9B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9B" w:rsidRDefault="00B5249B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9B" w:rsidRDefault="00B5249B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9B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14630" w:rsidTr="00A14630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630" w:rsidRDefault="00A14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0003.0012.0000.0000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4630" w:rsidRPr="00A14630" w:rsidRDefault="00A146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A14630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4630" w:rsidRDefault="00A1463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4630" w:rsidRDefault="00A14630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4630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4630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14630" w:rsidTr="00A14630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630" w:rsidRDefault="00A14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0003.0012.0134.0000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30" w:rsidRPr="00A14630" w:rsidRDefault="00A146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A14630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30" w:rsidRDefault="00A1463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30" w:rsidRDefault="00A14630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30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30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14630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630" w:rsidRDefault="00A14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0003.0012.0134.0881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30" w:rsidRDefault="00A14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Запросы архивных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30" w:rsidRDefault="00A1463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30" w:rsidRDefault="00B5249B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30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30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0004.0000.0000.0000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444" w:rsidRDefault="009D244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444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0005.0000.0000.0000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444" w:rsidRDefault="009D244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D2444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D2444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9D2444" w:rsidTr="009D2444">
        <w:trPr>
          <w:cantSplit/>
          <w:trHeight w:val="43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0005.0005.0000.0000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D2444" w:rsidRDefault="009D244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9D2444" w:rsidRDefault="004C09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9D2444" w:rsidRDefault="009D2444" w:rsidP="00E44B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9D2444" w:rsidRDefault="00A14630" w:rsidP="007C28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9D2444" w:rsidRDefault="00B5249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.0005.0054.0000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4C09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 w:rsidP="00E44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B52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0005.0005.0054.1119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4C0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B5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9F11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 w:rsidP="00E44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B524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9D2444" w:rsidTr="009D2444">
        <w:trPr>
          <w:cantSplit/>
          <w:trHeight w:val="92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0005.0005.0056.1159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Подключение индивидуальных жилых домов к центральным сетям водо-, тепл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газо-, электроснабжения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9F1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44" w:rsidRDefault="009D2444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44" w:rsidRDefault="00B5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4C096E" w:rsidTr="004C096E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096E" w:rsidRDefault="004C0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0005.0005.0058.0000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Pr="004C096E" w:rsidRDefault="004C09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4C096E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Нежилые помещения. Административные здания (в жилом фонде)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9F1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A14630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B5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4C096E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96E" w:rsidRDefault="009F1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0005.0005.0058.1181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9F1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9F1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A14630" w:rsidP="00E4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A14630" w:rsidP="007C28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6E" w:rsidRDefault="00B5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9D2444" w:rsidTr="009D2444">
        <w:trPr>
          <w:cantSplit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2444" w:rsidRDefault="009D24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444" w:rsidRDefault="009D24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9D2444" w:rsidRDefault="009D24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тематическим разделам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444" w:rsidRDefault="009F11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444" w:rsidRDefault="009D2444" w:rsidP="00E44B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444" w:rsidRDefault="00A14630" w:rsidP="007C2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444" w:rsidRDefault="00B524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анализа обращений</w:t>
      </w:r>
      <w:r w:rsidR="00020821">
        <w:rPr>
          <w:rFonts w:ascii="Times New Roman" w:hAnsi="Times New Roman"/>
          <w:b/>
          <w:sz w:val="26"/>
          <w:szCs w:val="26"/>
        </w:rPr>
        <w:t xml:space="preserve"> в</w:t>
      </w:r>
      <w:r w:rsidR="007C1610">
        <w:rPr>
          <w:rFonts w:ascii="Times New Roman" w:hAnsi="Times New Roman"/>
          <w:b/>
          <w:sz w:val="26"/>
          <w:szCs w:val="26"/>
        </w:rPr>
        <w:t>о 2</w:t>
      </w:r>
      <w:r w:rsidR="00020821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020821">
        <w:rPr>
          <w:rFonts w:ascii="Times New Roman" w:hAnsi="Times New Roman"/>
          <w:b/>
          <w:sz w:val="26"/>
          <w:szCs w:val="26"/>
        </w:rPr>
        <w:t>ии с аналогичными периодами 2023 и 2022</w:t>
      </w:r>
      <w:r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>тенденция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уменьшения </w:t>
      </w:r>
      <w:r>
        <w:rPr>
          <w:rFonts w:ascii="Times New Roman" w:hAnsi="Times New Roman"/>
          <w:sz w:val="26"/>
          <w:szCs w:val="26"/>
        </w:rPr>
        <w:t xml:space="preserve">количества обращений по следующим вопросам: </w:t>
      </w:r>
    </w:p>
    <w:p w:rsidR="00020821" w:rsidRDefault="007C1610" w:rsidP="000208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Благоустройство и ремонт подъездных дорог, в том числе тротуаров (0, 0 и 1</w:t>
      </w:r>
      <w:r w:rsidR="00020821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7C1610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Ненадлежащее содержание домашних животных</w:t>
      </w:r>
      <w:r w:rsidR="00020821">
        <w:rPr>
          <w:rFonts w:ascii="Times New Roman" w:hAnsi="Times New Roman"/>
          <w:sz w:val="26"/>
          <w:szCs w:val="26"/>
        </w:rPr>
        <w:t xml:space="preserve"> (0, 0 и 1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 w:rsidR="007C1610">
        <w:rPr>
          <w:rFonts w:ascii="Times New Roman" w:hAnsi="Times New Roman"/>
          <w:sz w:val="26"/>
          <w:szCs w:val="26"/>
        </w:rPr>
        <w:t>- Борьба с аварийностью. Безопасность дорожного движения</w:t>
      </w:r>
      <w:r w:rsidR="00020821">
        <w:rPr>
          <w:rFonts w:ascii="Times New Roman" w:hAnsi="Times New Roman"/>
          <w:sz w:val="26"/>
          <w:szCs w:val="26"/>
        </w:rPr>
        <w:t xml:space="preserve"> (0, 0</w:t>
      </w:r>
      <w:r>
        <w:rPr>
          <w:rFonts w:ascii="Times New Roman" w:hAnsi="Times New Roman"/>
          <w:sz w:val="26"/>
          <w:szCs w:val="26"/>
        </w:rPr>
        <w:t xml:space="preserve"> и 1 обращений соответственно);</w:t>
      </w:r>
    </w:p>
    <w:p w:rsidR="007C1610" w:rsidRDefault="007C1610" w:rsidP="007C161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 кладбищ и мест захоронений (1, 1 и 2 обращений соответственно);</w:t>
      </w:r>
    </w:p>
    <w:p w:rsidR="007C1610" w:rsidRDefault="007C1610" w:rsidP="007C161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Защита прав на землю и рассмотрение земельных споров (0, 0 и 2 обращений соответственно);</w:t>
      </w:r>
    </w:p>
    <w:p w:rsidR="007C1610" w:rsidRDefault="007C1610" w:rsidP="007C161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Отлов домашних животных (0, 0 и 1 обращений соответственно);</w:t>
      </w:r>
    </w:p>
    <w:p w:rsidR="007C1610" w:rsidRDefault="00C5492F" w:rsidP="00C5492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Запросы архивных данных (0, 1 и 0 обращений соответственно).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 </w:t>
      </w:r>
      <w:r w:rsidR="00793F9F">
        <w:rPr>
          <w:rFonts w:ascii="Times New Roman" w:hAnsi="Times New Roman"/>
          <w:b/>
          <w:sz w:val="26"/>
          <w:szCs w:val="26"/>
        </w:rPr>
        <w:t>в</w:t>
      </w:r>
      <w:r w:rsidR="00573F7F">
        <w:rPr>
          <w:rFonts w:ascii="Times New Roman" w:hAnsi="Times New Roman"/>
          <w:b/>
          <w:sz w:val="26"/>
          <w:szCs w:val="26"/>
        </w:rPr>
        <w:t>о 2</w:t>
      </w:r>
      <w:r w:rsidR="00793F9F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года, в сравнен</w:t>
      </w:r>
      <w:r w:rsidR="00573F7F">
        <w:rPr>
          <w:rFonts w:ascii="Times New Roman" w:hAnsi="Times New Roman"/>
          <w:b/>
          <w:sz w:val="26"/>
          <w:szCs w:val="26"/>
        </w:rPr>
        <w:t>ии с аналогичными периодами 2023 и 2022</w:t>
      </w:r>
      <w:r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982038" w:rsidRDefault="00573F7F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Приобретение права собственности. Прекращение права собственности</w:t>
      </w:r>
      <w:r w:rsidR="00793F9F">
        <w:rPr>
          <w:rFonts w:ascii="Times New Roman" w:hAnsi="Times New Roman"/>
          <w:sz w:val="26"/>
          <w:szCs w:val="26"/>
        </w:rPr>
        <w:t xml:space="preserve"> (1, 0 и 0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C8388A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8388A">
        <w:rPr>
          <w:rFonts w:ascii="Times New Roman" w:hAnsi="Times New Roman"/>
          <w:sz w:val="26"/>
          <w:szCs w:val="26"/>
        </w:rPr>
        <w:t>- Строительство</w:t>
      </w:r>
      <w:r>
        <w:rPr>
          <w:rFonts w:ascii="Times New Roman" w:hAnsi="Times New Roman"/>
          <w:sz w:val="26"/>
          <w:szCs w:val="26"/>
        </w:rPr>
        <w:t xml:space="preserve"> и реконструкция дорог</w:t>
      </w:r>
      <w:r w:rsidR="00982038">
        <w:rPr>
          <w:rFonts w:ascii="Times New Roman" w:hAnsi="Times New Roman"/>
          <w:sz w:val="26"/>
          <w:szCs w:val="26"/>
        </w:rPr>
        <w:t xml:space="preserve"> (1, 1 и 0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 w:rsidR="00C8388A">
        <w:rPr>
          <w:rFonts w:ascii="Times New Roman" w:hAnsi="Times New Roman"/>
          <w:sz w:val="26"/>
          <w:szCs w:val="26"/>
        </w:rPr>
        <w:t>- Уличное освещение (1, 1</w:t>
      </w:r>
      <w:r>
        <w:rPr>
          <w:rFonts w:ascii="Times New Roman" w:hAnsi="Times New Roman"/>
          <w:sz w:val="26"/>
          <w:szCs w:val="26"/>
        </w:rPr>
        <w:t xml:space="preserve"> и 0 обращений соо</w:t>
      </w:r>
      <w:r w:rsidR="00793F9F">
        <w:rPr>
          <w:rFonts w:ascii="Times New Roman" w:hAnsi="Times New Roman"/>
          <w:sz w:val="26"/>
          <w:szCs w:val="26"/>
        </w:rPr>
        <w:t>тветственно);</w:t>
      </w:r>
    </w:p>
    <w:p w:rsidR="00793F9F" w:rsidRDefault="00C8388A" w:rsidP="00793F9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Нежилые помещения (1</w:t>
      </w:r>
      <w:r w:rsidR="00793F9F">
        <w:rPr>
          <w:rFonts w:ascii="Times New Roman" w:hAnsi="Times New Roman"/>
          <w:sz w:val="26"/>
          <w:szCs w:val="26"/>
        </w:rPr>
        <w:t>, 0 и 0 обращений соответственно).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    </w:t>
      </w:r>
      <w:r w:rsidR="00793F9F">
        <w:rPr>
          <w:rFonts w:ascii="Times New Roman" w:hAnsi="Times New Roman"/>
          <w:b/>
          <w:sz w:val="26"/>
          <w:szCs w:val="26"/>
        </w:rPr>
        <w:t>В</w:t>
      </w:r>
      <w:r w:rsidR="000E7A73">
        <w:rPr>
          <w:rFonts w:ascii="Times New Roman" w:hAnsi="Times New Roman"/>
          <w:b/>
          <w:sz w:val="26"/>
          <w:szCs w:val="26"/>
        </w:rPr>
        <w:t>о 2</w:t>
      </w:r>
      <w:r w:rsidR="00793F9F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 сократилось, в сравн</w:t>
      </w:r>
      <w:r w:rsidR="000E7A73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количество обращений  по следующим вопросам:</w:t>
      </w:r>
    </w:p>
    <w:p w:rsidR="00793F9F" w:rsidRDefault="00793F9F" w:rsidP="00307C5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E7A73">
        <w:rPr>
          <w:rFonts w:ascii="Times New Roman" w:hAnsi="Times New Roman"/>
          <w:sz w:val="26"/>
          <w:szCs w:val="26"/>
        </w:rPr>
        <w:t>Запросы архивных данных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8E4451">
        <w:rPr>
          <w:rFonts w:ascii="Times New Roman" w:hAnsi="Times New Roman"/>
          <w:sz w:val="26"/>
          <w:szCs w:val="26"/>
        </w:rPr>
        <w:t>(с 1 обращения в</w:t>
      </w:r>
      <w:r w:rsidR="000E7A73">
        <w:rPr>
          <w:rFonts w:ascii="Times New Roman" w:hAnsi="Times New Roman"/>
          <w:sz w:val="26"/>
          <w:szCs w:val="26"/>
        </w:rPr>
        <w:t>о 2</w:t>
      </w:r>
      <w:r w:rsidR="008E4451">
        <w:rPr>
          <w:rFonts w:ascii="Times New Roman" w:hAnsi="Times New Roman"/>
          <w:sz w:val="26"/>
          <w:szCs w:val="26"/>
        </w:rPr>
        <w:t xml:space="preserve"> квартале 2023</w:t>
      </w:r>
      <w:r>
        <w:rPr>
          <w:rFonts w:ascii="Times New Roman" w:hAnsi="Times New Roman"/>
          <w:sz w:val="26"/>
          <w:szCs w:val="26"/>
        </w:rPr>
        <w:t xml:space="preserve"> года до 0 обра</w:t>
      </w:r>
      <w:r w:rsidR="008E4451">
        <w:rPr>
          <w:rFonts w:ascii="Times New Roman" w:hAnsi="Times New Roman"/>
          <w:sz w:val="26"/>
          <w:szCs w:val="26"/>
        </w:rPr>
        <w:t>щений за а</w:t>
      </w:r>
      <w:r w:rsidR="000E7A73">
        <w:rPr>
          <w:rFonts w:ascii="Times New Roman" w:hAnsi="Times New Roman"/>
          <w:sz w:val="26"/>
          <w:szCs w:val="26"/>
        </w:rPr>
        <w:t>налогичный период 2024 года, в 1 квартале 2024</w:t>
      </w:r>
      <w:r w:rsidR="00307C59">
        <w:rPr>
          <w:rFonts w:ascii="Times New Roman" w:hAnsi="Times New Roman"/>
          <w:sz w:val="26"/>
          <w:szCs w:val="26"/>
        </w:rPr>
        <w:t xml:space="preserve"> года – 0 обращений);</w:t>
      </w:r>
    </w:p>
    <w:p w:rsidR="00982038" w:rsidRPr="00307C59" w:rsidRDefault="000E7A73" w:rsidP="00307C5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07C59">
        <w:rPr>
          <w:rFonts w:ascii="Times New Roman" w:hAnsi="Times New Roman"/>
          <w:sz w:val="26"/>
          <w:szCs w:val="26"/>
        </w:rPr>
        <w:t>- Подключение индивидуальных жилых домов к центральным сетям водо-, тепл</w:t>
      </w:r>
      <w:proofErr w:type="gramStart"/>
      <w:r w:rsidRPr="00307C59">
        <w:rPr>
          <w:rFonts w:ascii="Times New Roman" w:hAnsi="Times New Roman"/>
          <w:sz w:val="26"/>
          <w:szCs w:val="26"/>
        </w:rPr>
        <w:t>о-</w:t>
      </w:r>
      <w:proofErr w:type="gramEnd"/>
      <w:r w:rsidRPr="00307C59">
        <w:rPr>
          <w:rFonts w:ascii="Times New Roman" w:hAnsi="Times New Roman"/>
          <w:sz w:val="26"/>
          <w:szCs w:val="26"/>
        </w:rPr>
        <w:t>, газо-, электроснабжения и водоотведения</w:t>
      </w:r>
      <w:r w:rsidR="00982038" w:rsidRPr="00307C59">
        <w:rPr>
          <w:rFonts w:ascii="Times New Roman" w:hAnsi="Times New Roman"/>
          <w:sz w:val="26"/>
          <w:szCs w:val="26"/>
        </w:rPr>
        <w:t xml:space="preserve"> (с 1 обращения в</w:t>
      </w:r>
      <w:r w:rsidR="00307C59" w:rsidRPr="00307C59">
        <w:rPr>
          <w:rFonts w:ascii="Times New Roman" w:hAnsi="Times New Roman"/>
          <w:sz w:val="26"/>
          <w:szCs w:val="26"/>
        </w:rPr>
        <w:t>о 2</w:t>
      </w:r>
      <w:r w:rsidR="00982038" w:rsidRPr="00307C59">
        <w:rPr>
          <w:rFonts w:ascii="Times New Roman" w:hAnsi="Times New Roman"/>
          <w:sz w:val="26"/>
          <w:szCs w:val="26"/>
        </w:rPr>
        <w:t xml:space="preserve"> к</w:t>
      </w:r>
      <w:r w:rsidR="00307C59" w:rsidRPr="00307C59">
        <w:rPr>
          <w:rFonts w:ascii="Times New Roman" w:hAnsi="Times New Roman"/>
          <w:sz w:val="26"/>
          <w:szCs w:val="26"/>
        </w:rPr>
        <w:t>вартале 2023</w:t>
      </w:r>
      <w:r w:rsidR="00982038" w:rsidRPr="00307C59">
        <w:rPr>
          <w:rFonts w:ascii="Times New Roman" w:hAnsi="Times New Roman"/>
          <w:sz w:val="26"/>
          <w:szCs w:val="26"/>
        </w:rPr>
        <w:t xml:space="preserve"> года до 0 обра</w:t>
      </w:r>
      <w:r w:rsidR="00307C59" w:rsidRPr="00307C59">
        <w:rPr>
          <w:rFonts w:ascii="Times New Roman" w:hAnsi="Times New Roman"/>
          <w:sz w:val="26"/>
          <w:szCs w:val="26"/>
        </w:rPr>
        <w:t>щений за аналогичный период 2024 года, в 1</w:t>
      </w:r>
      <w:r w:rsidR="00982038" w:rsidRPr="00307C59">
        <w:rPr>
          <w:rFonts w:ascii="Times New Roman" w:hAnsi="Times New Roman"/>
          <w:sz w:val="26"/>
          <w:szCs w:val="26"/>
        </w:rPr>
        <w:t xml:space="preserve"> кв</w:t>
      </w:r>
      <w:r w:rsidR="00307C59" w:rsidRPr="00307C59">
        <w:rPr>
          <w:rFonts w:ascii="Times New Roman" w:hAnsi="Times New Roman"/>
          <w:sz w:val="26"/>
          <w:szCs w:val="26"/>
        </w:rPr>
        <w:t>артале 2024</w:t>
      </w:r>
      <w:r w:rsidR="008E4451" w:rsidRPr="00307C59">
        <w:rPr>
          <w:rFonts w:ascii="Times New Roman" w:hAnsi="Times New Roman"/>
          <w:sz w:val="26"/>
          <w:szCs w:val="26"/>
        </w:rPr>
        <w:t xml:space="preserve">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тем, </w:t>
      </w:r>
      <w:r w:rsidR="008E4451">
        <w:rPr>
          <w:rFonts w:ascii="Times New Roman" w:hAnsi="Times New Roman"/>
          <w:b/>
          <w:sz w:val="26"/>
          <w:szCs w:val="26"/>
        </w:rPr>
        <w:t>в</w:t>
      </w:r>
      <w:r w:rsidR="0091398E">
        <w:rPr>
          <w:rFonts w:ascii="Times New Roman" w:hAnsi="Times New Roman"/>
          <w:b/>
          <w:sz w:val="26"/>
          <w:szCs w:val="26"/>
        </w:rPr>
        <w:t>о 2</w:t>
      </w:r>
      <w:r w:rsidR="008E4451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 увеличилось, в сравн</w:t>
      </w:r>
      <w:r w:rsidR="008E4451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, количество обращений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 вопросам:</w:t>
      </w:r>
    </w:p>
    <w:p w:rsidR="0091398E" w:rsidRDefault="0091398E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Государство, общество, политика:</w:t>
      </w:r>
    </w:p>
    <w:p w:rsidR="0091398E" w:rsidRPr="0091398E" w:rsidRDefault="0091398E" w:rsidP="0091398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Приобретение права собственности. Прекращение права собственности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0 обращений во 2 квартале 2023 года до 1 обращения за аналогичный период 2024 года, в 1 квартале 2024 года – 0 обращений).</w:t>
      </w:r>
    </w:p>
    <w:p w:rsidR="008E4451" w:rsidRDefault="008E4451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Жилищно-коммунальная сфера:</w:t>
      </w:r>
    </w:p>
    <w:p w:rsidR="0091398E" w:rsidRPr="0091398E" w:rsidRDefault="0091398E" w:rsidP="0091398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Нежилые помещения (с 0 обращений во 2 квартале 2023 года до 1 обращения за аналогичный период 2024 года, в 1 квартале 2024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</w:t>
      </w:r>
      <w:proofErr w:type="gramStart"/>
      <w:r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8E4451">
        <w:rPr>
          <w:rFonts w:ascii="Times New Roman" w:hAnsi="Times New Roman"/>
          <w:noProof/>
          <w:sz w:val="26"/>
          <w:szCs w:val="26"/>
        </w:rPr>
        <w:t>в</w:t>
      </w:r>
      <w:r w:rsidR="0091398E">
        <w:rPr>
          <w:rFonts w:ascii="Times New Roman" w:hAnsi="Times New Roman"/>
          <w:noProof/>
          <w:sz w:val="26"/>
          <w:szCs w:val="26"/>
        </w:rPr>
        <w:t>о 2</w:t>
      </w:r>
      <w:r w:rsidR="008E4451">
        <w:rPr>
          <w:rFonts w:ascii="Times New Roman" w:hAnsi="Times New Roman"/>
          <w:noProof/>
          <w:sz w:val="26"/>
          <w:szCs w:val="26"/>
        </w:rPr>
        <w:t xml:space="preserve"> квартале 2024</w:t>
      </w:r>
      <w:r>
        <w:rPr>
          <w:rFonts w:ascii="Times New Roman" w:hAnsi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возможные причины роста активности населения</w:t>
      </w:r>
      <w:r>
        <w:rPr>
          <w:rFonts w:ascii="Times New Roman" w:hAnsi="Times New Roman"/>
          <w:noProof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91398E" w:rsidRDefault="0091398E" w:rsidP="0091398E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139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Государство, общество, политика:</w:t>
      </w:r>
    </w:p>
    <w:p w:rsidR="00C41FD8" w:rsidRPr="000873A2" w:rsidRDefault="00D854ED" w:rsidP="000873A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  <w:r w:rsidRPr="00D854ED">
        <w:rPr>
          <w:rFonts w:ascii="Times New Roman" w:eastAsia="Calibri" w:hAnsi="Times New Roman" w:cs="Times New Roman"/>
          <w:sz w:val="26"/>
          <w:szCs w:val="26"/>
          <w:lang w:eastAsia="en-US"/>
        </w:rPr>
        <w:t>Возникновение</w:t>
      </w:r>
      <w:r w:rsidRPr="00D854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854ED"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необходимости оформления права собственности на земельные участки, не стоящие на кадастровом учете</w:t>
      </w:r>
      <w:r w:rsidRPr="00D854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:rsidR="001D7493" w:rsidRDefault="001D7493" w:rsidP="001D7493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Жилищно-коммунальная сфера:</w:t>
      </w:r>
    </w:p>
    <w:p w:rsidR="001D7493" w:rsidRPr="009A24C1" w:rsidRDefault="00AC0C9A" w:rsidP="009A24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1398E">
        <w:rPr>
          <w:rFonts w:ascii="Times New Roman" w:hAnsi="Times New Roman"/>
          <w:sz w:val="26"/>
          <w:szCs w:val="26"/>
        </w:rPr>
        <w:t>Наличие на территории сельского поселения нежилых помещений, находящихся в аварийном состоянии.</w:t>
      </w:r>
    </w:p>
    <w:p w:rsidR="00982038" w:rsidRDefault="00982038" w:rsidP="000873A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прежнем уровне остались, в сравн</w:t>
      </w:r>
      <w:r w:rsidR="001D7493">
        <w:rPr>
          <w:rFonts w:ascii="Times New Roman" w:hAnsi="Times New Roman"/>
          <w:b/>
          <w:sz w:val="26"/>
          <w:szCs w:val="26"/>
        </w:rPr>
        <w:t>ении с аналогичным периодом 2023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количество обращений по вопрос</w:t>
      </w:r>
      <w:r w:rsidR="001D7493">
        <w:rPr>
          <w:rFonts w:ascii="Times New Roman" w:hAnsi="Times New Roman"/>
          <w:sz w:val="26"/>
          <w:szCs w:val="26"/>
        </w:rPr>
        <w:t>ам: «Строительство и реконструкция дорог</w:t>
      </w:r>
      <w:r>
        <w:rPr>
          <w:rFonts w:ascii="Times New Roman" w:hAnsi="Times New Roman"/>
          <w:sz w:val="26"/>
          <w:szCs w:val="26"/>
        </w:rPr>
        <w:t xml:space="preserve">» (1), «Уличное </w:t>
      </w:r>
      <w:r w:rsidR="001D7493">
        <w:rPr>
          <w:rFonts w:ascii="Times New Roman" w:hAnsi="Times New Roman"/>
          <w:sz w:val="26"/>
          <w:szCs w:val="26"/>
        </w:rPr>
        <w:t>освещ</w:t>
      </w:r>
      <w:r w:rsidR="000873A2">
        <w:rPr>
          <w:rFonts w:ascii="Times New Roman" w:hAnsi="Times New Roman"/>
          <w:sz w:val="26"/>
          <w:szCs w:val="26"/>
        </w:rPr>
        <w:t>ение» (1), «Содержание кладбищ и мест захоронений» (1), «Вопросы частного домовладения» (1).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письменной и устной форме, на личном приеме граждан.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873A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="000873A2">
        <w:rPr>
          <w:rFonts w:ascii="Times New Roman" w:hAnsi="Times New Roman"/>
          <w:sz w:val="26"/>
          <w:szCs w:val="26"/>
        </w:rPr>
        <w:t>2</w:t>
      </w:r>
      <w:r w:rsidR="001D7493">
        <w:rPr>
          <w:rFonts w:ascii="Times New Roman" w:hAnsi="Times New Roman"/>
          <w:sz w:val="26"/>
          <w:szCs w:val="26"/>
        </w:rPr>
        <w:t xml:space="preserve"> квартале 2024</w:t>
      </w:r>
      <w:r>
        <w:rPr>
          <w:rFonts w:ascii="Times New Roman" w:hAnsi="Times New Roman"/>
          <w:sz w:val="26"/>
          <w:szCs w:val="26"/>
        </w:rPr>
        <w:t xml:space="preserve"> года проверок организации и порядка рассмотрения обращений граждан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органами прокуратуры не проводилось.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рассмотрения обращений,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p w:rsidR="00452A56" w:rsidRDefault="00452A56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52A56" w:rsidRDefault="00452A56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D7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 2024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0873A2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1D7493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982038" w:rsidRDefault="00982038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Исходя из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D7493">
        <w:rPr>
          <w:rFonts w:ascii="Times New Roman" w:hAnsi="Times New Roman"/>
          <w:noProof/>
          <w:sz w:val="26"/>
          <w:szCs w:val="26"/>
        </w:rPr>
        <w:t>в</w:t>
      </w:r>
      <w:r w:rsidR="000873A2">
        <w:rPr>
          <w:rFonts w:ascii="Times New Roman" w:hAnsi="Times New Roman"/>
          <w:noProof/>
          <w:sz w:val="26"/>
          <w:szCs w:val="26"/>
        </w:rPr>
        <w:t>о 2</w:t>
      </w:r>
      <w:r w:rsidR="001D7493">
        <w:rPr>
          <w:rFonts w:ascii="Times New Roman" w:hAnsi="Times New Roman"/>
          <w:noProof/>
          <w:sz w:val="26"/>
          <w:szCs w:val="26"/>
        </w:rPr>
        <w:t xml:space="preserve"> квартале 2024</w:t>
      </w:r>
      <w:r>
        <w:rPr>
          <w:rFonts w:ascii="Times New Roman" w:hAnsi="Times New Roman"/>
          <w:noProof/>
          <w:sz w:val="26"/>
          <w:szCs w:val="26"/>
        </w:rPr>
        <w:t xml:space="preserve"> года,</w:t>
      </w:r>
      <w:r>
        <w:rPr>
          <w:rFonts w:ascii="Times New Roman" w:hAnsi="Times New Roman"/>
          <w:sz w:val="26"/>
          <w:szCs w:val="26"/>
        </w:rPr>
        <w:t xml:space="preserve"> определен пе</w:t>
      </w:r>
      <w:r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696"/>
        <w:gridCol w:w="3120"/>
        <w:gridCol w:w="1553"/>
      </w:tblGrid>
      <w:tr w:rsidR="00982038" w:rsidTr="00C41FD8">
        <w:trPr>
          <w:trHeight w:val="506"/>
          <w:tblHeader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Мероприятия, направленные на снижение активности населения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982038" w:rsidTr="00C41FD8">
        <w:trPr>
          <w:trHeight w:val="127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B370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Код </w:t>
            </w:r>
            <w:r w:rsidR="00982038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038" w:rsidRDefault="00B370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Вопрос </w:t>
            </w:r>
            <w:r w:rsidR="00982038">
              <w:rPr>
                <w:rFonts w:ascii="Times New Roman" w:hAnsi="Times New Roman"/>
                <w:b/>
              </w:rPr>
              <w:t>в соответствии с типовым тематическим классификатором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82038" w:rsidTr="000873A2">
        <w:trPr>
          <w:trHeight w:val="166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0873A2">
              <w:rPr>
                <w:rFonts w:ascii="Times New Roman" w:hAnsi="Times New Roman"/>
                <w:sz w:val="24"/>
                <w:szCs w:val="24"/>
              </w:rPr>
              <w:t>1.0003.0037.0209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Pr="009A3570" w:rsidRDefault="000873A2" w:rsidP="00C978B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0873A2" w:rsidP="009A357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3A2">
              <w:rPr>
                <w:rFonts w:ascii="Times New Roman" w:eastAsia="Calibri" w:hAnsi="Times New Roman" w:cs="Times New Roman"/>
                <w:lang w:eastAsia="en-US"/>
              </w:rPr>
              <w:t>Оказание помощи населению в оформлении необходимых документов с целью приобретения права собственности на жилые помещения и земельные участки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0873A2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0873A2" w:rsidTr="000873A2">
        <w:trPr>
          <w:trHeight w:val="150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3A2" w:rsidRDefault="000873A2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0005.0005.0058.1181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A2" w:rsidRDefault="000873A2" w:rsidP="009820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A2" w:rsidRDefault="000873A2" w:rsidP="000B187E">
            <w:pPr>
              <w:widowControl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собственников нежилых помещений</w:t>
            </w:r>
            <w:r w:rsidR="00E44B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жилом секторе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расположенных на территории сельского поселения с целью приведения в надлежащее состояние помещения и прилегающей к нему территории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A2" w:rsidRDefault="000873A2" w:rsidP="00E44B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en-US"/>
        </w:rPr>
      </w:pPr>
    </w:p>
    <w:p w:rsidR="00C41FD8" w:rsidRDefault="00C41FD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41FD8" w:rsidSect="00C41F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038"/>
    <w:rsid w:val="00020821"/>
    <w:rsid w:val="000873A2"/>
    <w:rsid w:val="000A11B4"/>
    <w:rsid w:val="000B187E"/>
    <w:rsid w:val="000E7A73"/>
    <w:rsid w:val="001D7493"/>
    <w:rsid w:val="0021298E"/>
    <w:rsid w:val="002550D2"/>
    <w:rsid w:val="00307C59"/>
    <w:rsid w:val="00452A56"/>
    <w:rsid w:val="00461A3D"/>
    <w:rsid w:val="004A37BD"/>
    <w:rsid w:val="004C096E"/>
    <w:rsid w:val="004C7A14"/>
    <w:rsid w:val="0050350B"/>
    <w:rsid w:val="005113CC"/>
    <w:rsid w:val="00511B50"/>
    <w:rsid w:val="00514368"/>
    <w:rsid w:val="00573F7F"/>
    <w:rsid w:val="005C6EF9"/>
    <w:rsid w:val="005D06BC"/>
    <w:rsid w:val="005F0027"/>
    <w:rsid w:val="00610EFE"/>
    <w:rsid w:val="00633BC1"/>
    <w:rsid w:val="00637B73"/>
    <w:rsid w:val="00760C9A"/>
    <w:rsid w:val="00793F9F"/>
    <w:rsid w:val="007C1610"/>
    <w:rsid w:val="007C28FC"/>
    <w:rsid w:val="007D782B"/>
    <w:rsid w:val="008A6FB2"/>
    <w:rsid w:val="008D2364"/>
    <w:rsid w:val="008E4451"/>
    <w:rsid w:val="008F0FA5"/>
    <w:rsid w:val="009111F8"/>
    <w:rsid w:val="0091398E"/>
    <w:rsid w:val="00982038"/>
    <w:rsid w:val="00986B82"/>
    <w:rsid w:val="009A24C1"/>
    <w:rsid w:val="009A3570"/>
    <w:rsid w:val="009A5062"/>
    <w:rsid w:val="009B5547"/>
    <w:rsid w:val="009D2444"/>
    <w:rsid w:val="009F11C5"/>
    <w:rsid w:val="00A02FD7"/>
    <w:rsid w:val="00A14630"/>
    <w:rsid w:val="00AC0C9A"/>
    <w:rsid w:val="00B37077"/>
    <w:rsid w:val="00B5249B"/>
    <w:rsid w:val="00B56BCF"/>
    <w:rsid w:val="00B81216"/>
    <w:rsid w:val="00C41FD8"/>
    <w:rsid w:val="00C46AC2"/>
    <w:rsid w:val="00C5492F"/>
    <w:rsid w:val="00C8388A"/>
    <w:rsid w:val="00C90029"/>
    <w:rsid w:val="00C978BC"/>
    <w:rsid w:val="00D40A74"/>
    <w:rsid w:val="00D55B1F"/>
    <w:rsid w:val="00D67674"/>
    <w:rsid w:val="00D74EA7"/>
    <w:rsid w:val="00D854ED"/>
    <w:rsid w:val="00DA5539"/>
    <w:rsid w:val="00DF231F"/>
    <w:rsid w:val="00E44B29"/>
    <w:rsid w:val="00E93CE1"/>
    <w:rsid w:val="00EA63F7"/>
    <w:rsid w:val="00EF27A7"/>
    <w:rsid w:val="00F15A82"/>
    <w:rsid w:val="00F314A1"/>
    <w:rsid w:val="00F66D8F"/>
    <w:rsid w:val="00F94EDE"/>
    <w:rsid w:val="00FB7A9C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38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9820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82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cp:lastPrinted>2024-07-21T09:00:00Z</cp:lastPrinted>
  <dcterms:created xsi:type="dcterms:W3CDTF">2023-03-30T06:08:00Z</dcterms:created>
  <dcterms:modified xsi:type="dcterms:W3CDTF">2024-08-13T06:23:00Z</dcterms:modified>
</cp:coreProperties>
</file>